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8BDE" w14:textId="7B8CC294" w:rsidR="007F4F08" w:rsidRPr="00DD7084" w:rsidRDefault="00906017" w:rsidP="007F4F08">
      <w:pPr>
        <w:jc w:val="center"/>
        <w:rPr>
          <w:rFonts w:ascii="Arial" w:hAnsi="Arial" w:cs="Arial"/>
          <w:b/>
          <w:bCs/>
          <w:i/>
          <w:sz w:val="20"/>
          <w:szCs w:val="20"/>
        </w:rPr>
      </w:pPr>
      <w:r w:rsidRPr="00DD7084">
        <w:rPr>
          <w:rFonts w:ascii="Arial" w:hAnsi="Arial" w:cs="Arial"/>
          <w:b/>
          <w:bCs/>
          <w:i/>
          <w:sz w:val="20"/>
          <w:szCs w:val="20"/>
        </w:rPr>
        <w:t>Zadanie</w:t>
      </w:r>
      <w:r w:rsidR="007F4F08" w:rsidRPr="00DD7084">
        <w:rPr>
          <w:rFonts w:ascii="Arial" w:hAnsi="Arial" w:cs="Arial"/>
          <w:b/>
          <w:bCs/>
          <w:i/>
          <w:sz w:val="20"/>
          <w:szCs w:val="20"/>
        </w:rPr>
        <w:t xml:space="preserve"> </w:t>
      </w:r>
      <w:r w:rsidR="009959EC" w:rsidRPr="00DD7084">
        <w:rPr>
          <w:rFonts w:ascii="Arial" w:hAnsi="Arial" w:cs="Arial"/>
          <w:b/>
          <w:bCs/>
          <w:i/>
          <w:sz w:val="20"/>
          <w:szCs w:val="20"/>
        </w:rPr>
        <w:t>wsparte z Funduszu Promocji Mięsa Wołowego</w:t>
      </w:r>
    </w:p>
    <w:p w14:paraId="35360D4A" w14:textId="06C91CA7" w:rsidR="00340FD5" w:rsidRPr="00D05A36" w:rsidRDefault="00D76506" w:rsidP="00340FD5">
      <w:pPr>
        <w:pStyle w:val="Bezodstpw"/>
        <w:jc w:val="right"/>
        <w:rPr>
          <w:rFonts w:ascii="Arial" w:hAnsi="Arial" w:cs="Arial"/>
          <w:sz w:val="20"/>
          <w:szCs w:val="20"/>
        </w:rPr>
      </w:pPr>
      <w:r>
        <w:rPr>
          <w:rFonts w:ascii="Arial" w:hAnsi="Arial" w:cs="Arial"/>
          <w:sz w:val="20"/>
          <w:szCs w:val="20"/>
        </w:rPr>
        <w:t>Odrzechowa</w:t>
      </w:r>
      <w:r w:rsidR="00340FD5" w:rsidRPr="00D05A36">
        <w:rPr>
          <w:rFonts w:ascii="Arial" w:hAnsi="Arial" w:cs="Arial"/>
          <w:sz w:val="20"/>
          <w:szCs w:val="20"/>
        </w:rPr>
        <w:t xml:space="preserve">, </w:t>
      </w:r>
      <w:r w:rsidR="00340FD5" w:rsidRPr="001D7747">
        <w:rPr>
          <w:rFonts w:ascii="Arial" w:hAnsi="Arial" w:cs="Arial"/>
          <w:sz w:val="20"/>
          <w:szCs w:val="20"/>
        </w:rPr>
        <w:t xml:space="preserve">dnia </w:t>
      </w:r>
      <w:r w:rsidR="00434B16">
        <w:rPr>
          <w:rFonts w:ascii="Arial" w:hAnsi="Arial" w:cs="Arial"/>
          <w:sz w:val="20"/>
          <w:szCs w:val="20"/>
        </w:rPr>
        <w:t>29</w:t>
      </w:r>
      <w:r>
        <w:rPr>
          <w:rFonts w:ascii="Arial" w:hAnsi="Arial" w:cs="Arial"/>
          <w:sz w:val="20"/>
          <w:szCs w:val="20"/>
        </w:rPr>
        <w:t xml:space="preserve"> grudnia</w:t>
      </w:r>
      <w:r w:rsidR="00340FD5">
        <w:rPr>
          <w:rFonts w:ascii="Arial" w:hAnsi="Arial" w:cs="Arial"/>
          <w:sz w:val="20"/>
          <w:szCs w:val="20"/>
        </w:rPr>
        <w:t xml:space="preserve"> 2020</w:t>
      </w:r>
      <w:r w:rsidR="00340FD5" w:rsidRPr="001D7747">
        <w:rPr>
          <w:rFonts w:ascii="Arial" w:hAnsi="Arial" w:cs="Arial"/>
          <w:sz w:val="20"/>
          <w:szCs w:val="20"/>
        </w:rPr>
        <w:t xml:space="preserve"> r.</w:t>
      </w:r>
    </w:p>
    <w:p w14:paraId="75A89D95" w14:textId="77777777" w:rsidR="007F4F08" w:rsidRPr="00C84F56" w:rsidRDefault="007F4F08" w:rsidP="007F4F08">
      <w:pPr>
        <w:pStyle w:val="Bezodstpw"/>
        <w:rPr>
          <w:rFonts w:ascii="Arial" w:hAnsi="Arial" w:cs="Arial"/>
          <w:sz w:val="20"/>
          <w:szCs w:val="20"/>
        </w:rPr>
      </w:pPr>
    </w:p>
    <w:p w14:paraId="60B244D4" w14:textId="77777777" w:rsidR="007F4F08" w:rsidRPr="00C84F56" w:rsidRDefault="007F4F08" w:rsidP="007F4F08">
      <w:pPr>
        <w:pStyle w:val="Bezodstpw"/>
        <w:jc w:val="center"/>
        <w:rPr>
          <w:rFonts w:ascii="Arial" w:hAnsi="Arial" w:cs="Arial"/>
          <w:b/>
          <w:sz w:val="20"/>
          <w:szCs w:val="20"/>
        </w:rPr>
      </w:pPr>
      <w:r w:rsidRPr="00C84F56">
        <w:rPr>
          <w:rFonts w:ascii="Arial" w:hAnsi="Arial" w:cs="Arial"/>
          <w:b/>
          <w:sz w:val="20"/>
          <w:szCs w:val="20"/>
        </w:rPr>
        <w:t>Zapytanie ofertowe</w:t>
      </w:r>
    </w:p>
    <w:p w14:paraId="320761D7" w14:textId="77777777" w:rsidR="007F4F08" w:rsidRPr="00C84F56" w:rsidRDefault="007F4F08" w:rsidP="007F4F08">
      <w:pPr>
        <w:pStyle w:val="Bezodstpw"/>
        <w:jc w:val="center"/>
        <w:rPr>
          <w:rFonts w:ascii="Arial" w:hAnsi="Arial" w:cs="Arial"/>
          <w:sz w:val="20"/>
          <w:szCs w:val="20"/>
        </w:rPr>
      </w:pPr>
    </w:p>
    <w:p w14:paraId="452803F5" w14:textId="5EFF4B4D" w:rsidR="007F4F08" w:rsidRPr="00DD7084" w:rsidRDefault="00C64EF5" w:rsidP="00DD7084">
      <w:pPr>
        <w:suppressAutoHyphens w:val="0"/>
        <w:autoSpaceDE w:val="0"/>
        <w:autoSpaceDN w:val="0"/>
        <w:adjustRightInd w:val="0"/>
        <w:spacing w:after="0" w:line="240" w:lineRule="auto"/>
        <w:jc w:val="both"/>
        <w:rPr>
          <w:rFonts w:ascii="ArialMT" w:eastAsia="ArialMT" w:hAnsi="Times New Roman" w:cs="ArialMT"/>
          <w:b/>
          <w:sz w:val="14"/>
          <w:szCs w:val="14"/>
          <w:lang w:eastAsia="pl-PL"/>
        </w:rPr>
      </w:pPr>
      <w:r w:rsidRPr="00C84F56">
        <w:rPr>
          <w:rFonts w:ascii="Arial" w:hAnsi="Arial" w:cs="Arial"/>
          <w:sz w:val="20"/>
          <w:szCs w:val="20"/>
        </w:rPr>
        <w:t xml:space="preserve">na udzielenie zamówienia </w:t>
      </w:r>
      <w:r w:rsidRPr="00047319">
        <w:rPr>
          <w:rFonts w:ascii="Arial" w:hAnsi="Arial" w:cs="Arial"/>
          <w:sz w:val="20"/>
          <w:szCs w:val="20"/>
        </w:rPr>
        <w:t>w trybie przetargu</w:t>
      </w:r>
      <w:r w:rsidRPr="008E7F7E">
        <w:rPr>
          <w:rFonts w:ascii="Arial" w:hAnsi="Arial" w:cs="Arial"/>
          <w:sz w:val="20"/>
          <w:szCs w:val="20"/>
        </w:rPr>
        <w:t>, o którym mowa w art. 70</w:t>
      </w:r>
      <w:r w:rsidRPr="00F07DF8">
        <w:rPr>
          <w:rFonts w:ascii="Arial" w:hAnsi="Arial" w:cs="Arial"/>
          <w:sz w:val="20"/>
          <w:szCs w:val="20"/>
          <w:vertAlign w:val="superscript"/>
        </w:rPr>
        <w:t>1</w:t>
      </w:r>
      <w:r w:rsidRPr="008E7F7E">
        <w:rPr>
          <w:rFonts w:ascii="Arial" w:hAnsi="Arial" w:cs="Arial"/>
          <w:sz w:val="20"/>
          <w:szCs w:val="20"/>
        </w:rPr>
        <w:t xml:space="preserve"> - 70</w:t>
      </w:r>
      <w:r w:rsidRPr="00F07DF8">
        <w:rPr>
          <w:rFonts w:ascii="Arial" w:hAnsi="Arial" w:cs="Arial"/>
          <w:sz w:val="20"/>
          <w:szCs w:val="20"/>
          <w:vertAlign w:val="superscript"/>
        </w:rPr>
        <w:t>5</w:t>
      </w:r>
      <w:r w:rsidRPr="008E7F7E">
        <w:rPr>
          <w:rFonts w:ascii="Arial" w:hAnsi="Arial" w:cs="Arial"/>
          <w:sz w:val="20"/>
          <w:szCs w:val="20"/>
        </w:rPr>
        <w:t xml:space="preserve"> Kodeksu cywilnego, </w:t>
      </w:r>
      <w:r w:rsidRPr="008E7F7E">
        <w:rPr>
          <w:rFonts w:ascii="Arial" w:hAnsi="Arial" w:cs="Arial"/>
          <w:sz w:val="20"/>
          <w:szCs w:val="20"/>
        </w:rPr>
        <w:br/>
        <w:t xml:space="preserve">a także z uwzględnieniem obowiązujących przepisów prawa określających zasady obsługi Funduszy Promocji Produktów Rolno - Spożywczych, w celu realizacji zasady konkurencyjności, oraz eliminacji ewentualnych konfliktów interesów, na </w:t>
      </w:r>
      <w:r w:rsidR="00434B16" w:rsidRPr="00434B16">
        <w:rPr>
          <w:rFonts w:ascii="Arial" w:hAnsi="Arial" w:cs="Arial"/>
          <w:sz w:val="20"/>
          <w:szCs w:val="20"/>
        </w:rPr>
        <w:t>zadania przeprowadzenie kampanii promocyjno-informacyjnej dotyczącej mięsa wołowego rasy simentalskiej w popularnych mediach społecznościowych</w:t>
      </w:r>
      <w:r w:rsidRPr="00047319">
        <w:rPr>
          <w:rFonts w:ascii="Arial" w:hAnsi="Arial" w:cs="Arial"/>
          <w:sz w:val="20"/>
          <w:szCs w:val="20"/>
        </w:rPr>
        <w:t xml:space="preserve"> w ramach zadania pn</w:t>
      </w:r>
      <w:r w:rsidRPr="00646B89">
        <w:rPr>
          <w:rFonts w:ascii="Arial" w:hAnsi="Arial" w:cs="Arial"/>
          <w:sz w:val="20"/>
          <w:szCs w:val="20"/>
        </w:rPr>
        <w:t>.:</w:t>
      </w:r>
      <w:r w:rsidRPr="00434B16">
        <w:rPr>
          <w:rFonts w:ascii="Arial" w:hAnsi="Arial" w:cs="Arial"/>
          <w:sz w:val="20"/>
          <w:szCs w:val="20"/>
        </w:rPr>
        <w:t xml:space="preserve"> „</w:t>
      </w:r>
      <w:r w:rsidR="00434B16" w:rsidRPr="00434B16">
        <w:rPr>
          <w:rFonts w:ascii="Arial" w:hAnsi="Arial" w:cs="Arial"/>
          <w:sz w:val="20"/>
          <w:szCs w:val="20"/>
        </w:rPr>
        <w:t>Kampania promocyjno-informacyjna dot. mięsa wołowego rasy simentalskiej w mediach społecznościowych</w:t>
      </w:r>
      <w:r w:rsidRPr="00434B16">
        <w:rPr>
          <w:rFonts w:ascii="Arial" w:hAnsi="Arial" w:cs="Arial"/>
          <w:sz w:val="20"/>
          <w:szCs w:val="20"/>
        </w:rPr>
        <w:t>”.</w:t>
      </w:r>
    </w:p>
    <w:p w14:paraId="2B2C9A6F" w14:textId="77777777" w:rsidR="007F4F08" w:rsidRPr="00C84F56" w:rsidRDefault="007F4F08" w:rsidP="007F4F08">
      <w:pPr>
        <w:pStyle w:val="Bezodstpw"/>
        <w:spacing w:before="120" w:after="120" w:line="276" w:lineRule="auto"/>
        <w:rPr>
          <w:rFonts w:ascii="Arial" w:hAnsi="Arial" w:cs="Arial"/>
          <w:b/>
          <w:sz w:val="20"/>
          <w:szCs w:val="20"/>
        </w:rPr>
      </w:pPr>
      <w:r w:rsidRPr="00C84F56">
        <w:rPr>
          <w:rFonts w:ascii="Arial" w:hAnsi="Arial" w:cs="Arial"/>
          <w:b/>
          <w:bCs/>
          <w:sz w:val="20"/>
          <w:szCs w:val="20"/>
        </w:rPr>
        <w:t>1.</w:t>
      </w:r>
      <w:r w:rsidRPr="00C84F56">
        <w:rPr>
          <w:rFonts w:ascii="Arial" w:hAnsi="Arial" w:cs="Arial"/>
          <w:b/>
          <w:sz w:val="20"/>
          <w:szCs w:val="20"/>
        </w:rPr>
        <w:t xml:space="preserve"> Słowniczek.</w:t>
      </w:r>
    </w:p>
    <w:p w14:paraId="692D524A" w14:textId="77777777" w:rsidR="007F4F08" w:rsidRPr="00C84F56" w:rsidRDefault="007F4F08" w:rsidP="007F4F08">
      <w:pPr>
        <w:pStyle w:val="Bezodstpw"/>
        <w:numPr>
          <w:ilvl w:val="1"/>
          <w:numId w:val="1"/>
        </w:numPr>
        <w:tabs>
          <w:tab w:val="left" w:pos="426"/>
        </w:tabs>
        <w:spacing w:after="120" w:line="276" w:lineRule="auto"/>
        <w:ind w:left="284" w:hanging="284"/>
        <w:jc w:val="both"/>
        <w:rPr>
          <w:rFonts w:ascii="Arial" w:hAnsi="Arial" w:cs="Arial"/>
          <w:sz w:val="20"/>
          <w:szCs w:val="20"/>
        </w:rPr>
      </w:pPr>
      <w:r w:rsidRPr="00C84F56">
        <w:rPr>
          <w:rFonts w:ascii="Arial" w:hAnsi="Arial" w:cs="Arial"/>
          <w:sz w:val="20"/>
          <w:szCs w:val="20"/>
        </w:rPr>
        <w:t>Ilekroć w zapytaniu ofertowym jest mowa o:</w:t>
      </w:r>
    </w:p>
    <w:p w14:paraId="0ABAC30B" w14:textId="77777777" w:rsidR="007F4F08" w:rsidRPr="00C84F56" w:rsidRDefault="007F4F08" w:rsidP="007F4F08">
      <w:pPr>
        <w:pStyle w:val="Bezodstpw"/>
        <w:numPr>
          <w:ilvl w:val="2"/>
          <w:numId w:val="1"/>
        </w:numPr>
        <w:ind w:left="709" w:hanging="567"/>
        <w:jc w:val="both"/>
        <w:rPr>
          <w:rFonts w:ascii="Arial" w:hAnsi="Arial" w:cs="Arial"/>
          <w:sz w:val="20"/>
          <w:szCs w:val="20"/>
        </w:rPr>
      </w:pPr>
      <w:r w:rsidRPr="00C84F56">
        <w:rPr>
          <w:rFonts w:ascii="Arial" w:hAnsi="Arial" w:cs="Arial"/>
          <w:sz w:val="20"/>
          <w:szCs w:val="20"/>
        </w:rPr>
        <w:t xml:space="preserve">cenie – należy przez to rozumieć cenę w rozumieniu art. 3 ust. 1 pkt 1 ust. i ust. 2 ustawy </w:t>
      </w:r>
      <w:r w:rsidRPr="00C84F56">
        <w:rPr>
          <w:rFonts w:ascii="Arial" w:hAnsi="Arial" w:cs="Arial"/>
          <w:sz w:val="20"/>
          <w:szCs w:val="20"/>
        </w:rPr>
        <w:br/>
        <w:t>z dnia 9 maja 2014 r. o informowaniu o cenach towarów i usług (Dz. U. poz. 915);</w:t>
      </w:r>
    </w:p>
    <w:p w14:paraId="39D92E86" w14:textId="77777777" w:rsidR="007F4F08" w:rsidRPr="00C84F56" w:rsidRDefault="007F4F08" w:rsidP="007F4F08">
      <w:pPr>
        <w:pStyle w:val="Bezodstpw"/>
        <w:numPr>
          <w:ilvl w:val="2"/>
          <w:numId w:val="1"/>
        </w:numPr>
        <w:ind w:left="709" w:hanging="567"/>
        <w:jc w:val="both"/>
        <w:rPr>
          <w:rFonts w:ascii="Arial" w:hAnsi="Arial" w:cs="Arial"/>
          <w:sz w:val="20"/>
          <w:szCs w:val="20"/>
        </w:rPr>
      </w:pPr>
      <w:r w:rsidRPr="00C84F56">
        <w:rPr>
          <w:rFonts w:ascii="Arial" w:hAnsi="Arial" w:cs="Arial"/>
          <w:sz w:val="20"/>
          <w:szCs w:val="20"/>
        </w:rPr>
        <w:t xml:space="preserve"> najkorzystniejszej ofercie - należy przez to rozumieć ofertę, która przedstawia najkorzystniejszy bilans ceny lub kosztu i innych kryteriów odnoszących się do przedmiotu zamówienia;</w:t>
      </w:r>
    </w:p>
    <w:p w14:paraId="5BDAA6FD" w14:textId="77777777" w:rsidR="007F4F08" w:rsidRPr="00C84F56" w:rsidRDefault="007F4F08" w:rsidP="007F4F08">
      <w:pPr>
        <w:pStyle w:val="Bezodstpw"/>
        <w:numPr>
          <w:ilvl w:val="2"/>
          <w:numId w:val="1"/>
        </w:numPr>
        <w:ind w:left="709" w:hanging="567"/>
        <w:jc w:val="both"/>
        <w:rPr>
          <w:rFonts w:ascii="Arial" w:hAnsi="Arial" w:cs="Arial"/>
          <w:sz w:val="20"/>
          <w:szCs w:val="20"/>
        </w:rPr>
      </w:pPr>
      <w:r w:rsidRPr="00C84F56">
        <w:rPr>
          <w:rFonts w:ascii="Arial" w:hAnsi="Arial" w:cs="Arial"/>
          <w:sz w:val="20"/>
          <w:szCs w:val="20"/>
        </w:rPr>
        <w:t>Usługodawcy – należy przez to rozumieć osobę fizyczną, osobę prawną albo jednostkę organizacyjną nieposiadającą osobowości prawnej, która ubiega się o udzielenie zamówienia, złożyła ofertę lub zawarła umowę w sprawie zamówienia;</w:t>
      </w:r>
    </w:p>
    <w:p w14:paraId="6F4490B0" w14:textId="5ADE48FE" w:rsidR="007F4F08" w:rsidRPr="00DD7084" w:rsidRDefault="007F4F08" w:rsidP="00DD7084">
      <w:pPr>
        <w:pStyle w:val="Bezodstpw"/>
        <w:numPr>
          <w:ilvl w:val="2"/>
          <w:numId w:val="1"/>
        </w:numPr>
        <w:shd w:val="clear" w:color="auto" w:fill="FFFFFF"/>
        <w:autoSpaceDE w:val="0"/>
        <w:autoSpaceDN w:val="0"/>
        <w:adjustRightInd w:val="0"/>
        <w:ind w:left="709" w:hanging="567"/>
        <w:jc w:val="both"/>
        <w:rPr>
          <w:rFonts w:ascii="Arial" w:hAnsi="Arial" w:cs="Arial"/>
          <w:sz w:val="20"/>
          <w:szCs w:val="20"/>
        </w:rPr>
      </w:pPr>
      <w:r w:rsidRPr="00340FD5">
        <w:rPr>
          <w:rFonts w:ascii="Arial" w:hAnsi="Arial" w:cs="Arial"/>
          <w:sz w:val="20"/>
          <w:szCs w:val="20"/>
        </w:rPr>
        <w:t xml:space="preserve">Zamawiającym – należy przez to rozumieć </w:t>
      </w:r>
      <w:r w:rsidR="00D76506">
        <w:rPr>
          <w:rFonts w:ascii="Arial" w:hAnsi="Arial" w:cs="Arial"/>
          <w:sz w:val="20"/>
          <w:szCs w:val="20"/>
        </w:rPr>
        <w:t>Polski Związek Hodowców Bydła Simentalskiego, Odrzechowa 1, 38-530 Zarszyn</w:t>
      </w:r>
      <w:r w:rsidR="00340FD5">
        <w:rPr>
          <w:rFonts w:ascii="Arial" w:hAnsi="Arial" w:cs="Arial"/>
          <w:sz w:val="20"/>
          <w:szCs w:val="20"/>
        </w:rPr>
        <w:t>.</w:t>
      </w:r>
    </w:p>
    <w:p w14:paraId="346FB10A" w14:textId="39D4D35C" w:rsidR="007F4F08" w:rsidRPr="00C84F56" w:rsidRDefault="007F4F08" w:rsidP="007F4F08">
      <w:pPr>
        <w:pStyle w:val="Bezodstpw"/>
        <w:numPr>
          <w:ilvl w:val="0"/>
          <w:numId w:val="1"/>
        </w:numPr>
        <w:spacing w:before="120" w:after="120" w:line="276" w:lineRule="auto"/>
        <w:ind w:left="357" w:hanging="357"/>
        <w:rPr>
          <w:rFonts w:ascii="Arial" w:hAnsi="Arial" w:cs="Arial"/>
          <w:sz w:val="20"/>
          <w:szCs w:val="20"/>
        </w:rPr>
      </w:pPr>
      <w:r w:rsidRPr="00C84F56">
        <w:rPr>
          <w:rFonts w:ascii="Arial" w:hAnsi="Arial" w:cs="Arial"/>
          <w:b/>
          <w:sz w:val="20"/>
          <w:szCs w:val="20"/>
        </w:rPr>
        <w:t>Nazwa oraz adres Zamawiającego</w:t>
      </w:r>
      <w:r w:rsidR="00DD7084">
        <w:rPr>
          <w:rFonts w:ascii="Arial" w:hAnsi="Arial" w:cs="Arial"/>
          <w:b/>
          <w:sz w:val="20"/>
          <w:szCs w:val="20"/>
        </w:rPr>
        <w:t>.</w:t>
      </w:r>
    </w:p>
    <w:p w14:paraId="0818F200" w14:textId="77777777" w:rsidR="00D76506" w:rsidRDefault="00D76506"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Polski Związek Hodowców Bydła Simentalskiego, </w:t>
      </w:r>
    </w:p>
    <w:p w14:paraId="2412B411" w14:textId="77777777" w:rsidR="00D76506" w:rsidRDefault="00D76506"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Odrzechowa 1, </w:t>
      </w:r>
    </w:p>
    <w:p w14:paraId="5EA41546" w14:textId="7C92AA18" w:rsidR="00D76506" w:rsidRDefault="00D76506"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38-530 Zarszyn</w:t>
      </w:r>
      <w:r w:rsidRPr="00D76506">
        <w:rPr>
          <w:rFonts w:ascii="Arial" w:hAnsi="Arial" w:cs="Arial"/>
          <w:sz w:val="20"/>
          <w:szCs w:val="20"/>
        </w:rPr>
        <w:t xml:space="preserve"> </w:t>
      </w:r>
    </w:p>
    <w:p w14:paraId="28B800B9" w14:textId="4BF627CE" w:rsidR="00340FD5" w:rsidRPr="00F13624"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lang w:val="en-US"/>
        </w:rPr>
      </w:pPr>
      <w:r w:rsidRPr="00F13624">
        <w:rPr>
          <w:rFonts w:ascii="Arial" w:hAnsi="Arial" w:cs="Arial"/>
          <w:sz w:val="20"/>
          <w:szCs w:val="20"/>
          <w:lang w:val="en-US"/>
        </w:rPr>
        <w:t xml:space="preserve">Telefon: </w:t>
      </w:r>
      <w:r w:rsidR="00BA6FA1" w:rsidRPr="00F13624">
        <w:rPr>
          <w:rFonts w:ascii="Arial" w:hAnsi="Arial" w:cs="Arial"/>
          <w:sz w:val="20"/>
          <w:szCs w:val="20"/>
          <w:lang w:val="en-US"/>
        </w:rPr>
        <w:t>+48 13 4671172</w:t>
      </w:r>
      <w:r w:rsidRPr="00F13624">
        <w:rPr>
          <w:rFonts w:ascii="Arial" w:hAnsi="Arial" w:cs="Arial"/>
          <w:sz w:val="20"/>
          <w:szCs w:val="20"/>
          <w:lang w:val="en-US"/>
        </w:rPr>
        <w:t>, Fax:</w:t>
      </w:r>
      <w:r w:rsidR="00D76506" w:rsidRPr="00F13624">
        <w:rPr>
          <w:rFonts w:ascii="Arial" w:hAnsi="Arial" w:cs="Arial"/>
          <w:sz w:val="20"/>
          <w:szCs w:val="20"/>
          <w:lang w:val="en-US"/>
        </w:rPr>
        <w:t xml:space="preserve"> </w:t>
      </w:r>
      <w:r w:rsidR="00BA6FA1" w:rsidRPr="00F13624">
        <w:rPr>
          <w:rFonts w:ascii="Arial" w:hAnsi="Arial" w:cs="Arial"/>
          <w:sz w:val="20"/>
          <w:szCs w:val="20"/>
          <w:lang w:val="en-US"/>
        </w:rPr>
        <w:t>+48 13 4359120</w:t>
      </w:r>
    </w:p>
    <w:p w14:paraId="36007094" w14:textId="42ACACA5" w:rsidR="00340FD5" w:rsidRPr="00F13624"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lang w:val="en-US"/>
        </w:rPr>
      </w:pPr>
      <w:r w:rsidRPr="00F13624">
        <w:rPr>
          <w:rFonts w:ascii="Arial" w:hAnsi="Arial" w:cs="Arial"/>
          <w:sz w:val="20"/>
          <w:szCs w:val="20"/>
          <w:lang w:val="en-US"/>
        </w:rPr>
        <w:t xml:space="preserve">E-mail: </w:t>
      </w:r>
      <w:hyperlink r:id="rId8" w:tooltip="adres e-mail Polskiego Związku hodowców Bydła Simentalskiego" w:history="1">
        <w:r w:rsidR="00F13624" w:rsidRPr="00C65C59">
          <w:rPr>
            <w:rFonts w:ascii="Arial" w:hAnsi="Arial" w:cs="Arial"/>
            <w:color w:val="0070C0"/>
            <w:sz w:val="20"/>
            <w:szCs w:val="20"/>
            <w:u w:val="single"/>
          </w:rPr>
          <w:t>simentale@simentale.pl</w:t>
        </w:r>
      </w:hyperlink>
    </w:p>
    <w:p w14:paraId="49EBC085" w14:textId="5363952A" w:rsidR="00340FD5" w:rsidRPr="00340FD5"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sidRPr="00340FD5">
        <w:rPr>
          <w:rFonts w:ascii="Arial" w:hAnsi="Arial" w:cs="Arial"/>
          <w:sz w:val="20"/>
          <w:szCs w:val="20"/>
        </w:rPr>
        <w:t xml:space="preserve">Adres strony internetowej: </w:t>
      </w:r>
      <w:hyperlink r:id="rId9" w:tooltip="adres strony internetowej Polskiego Związku Hodowców Bydła Simentalskiego" w:history="1">
        <w:r w:rsidR="00F13624" w:rsidRPr="00B97531">
          <w:rPr>
            <w:rFonts w:ascii="Arial" w:hAnsi="Arial" w:cs="Arial"/>
            <w:color w:val="0070C0"/>
            <w:sz w:val="20"/>
            <w:szCs w:val="20"/>
            <w:u w:val="single"/>
          </w:rPr>
          <w:t>www.simentale.pl</w:t>
        </w:r>
      </w:hyperlink>
    </w:p>
    <w:p w14:paraId="74459796" w14:textId="1BCABB8B" w:rsidR="00340FD5" w:rsidRPr="00340FD5" w:rsidRDefault="00F13624"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 xml:space="preserve">NIP: </w:t>
      </w:r>
      <w:r w:rsidRPr="00F13624">
        <w:rPr>
          <w:rFonts w:ascii="Arial" w:hAnsi="Arial" w:cs="Arial"/>
          <w:sz w:val="20"/>
          <w:szCs w:val="20"/>
          <w:lang w:val="en-US"/>
        </w:rPr>
        <w:t>687-143-57-44</w:t>
      </w:r>
    </w:p>
    <w:p w14:paraId="2CD55D90" w14:textId="0B992CAA" w:rsidR="00340FD5" w:rsidRPr="00340FD5" w:rsidRDefault="00340FD5" w:rsidP="00340FD5">
      <w:pPr>
        <w:pStyle w:val="Akapitzlist"/>
        <w:shd w:val="clear" w:color="auto" w:fill="FFFFFF"/>
        <w:autoSpaceDE w:val="0"/>
        <w:autoSpaceDN w:val="0"/>
        <w:adjustRightInd w:val="0"/>
        <w:spacing w:after="0" w:line="240" w:lineRule="auto"/>
        <w:ind w:left="360"/>
        <w:jc w:val="both"/>
        <w:rPr>
          <w:rFonts w:ascii="Arial" w:hAnsi="Arial" w:cs="Arial"/>
          <w:sz w:val="20"/>
          <w:szCs w:val="20"/>
        </w:rPr>
      </w:pPr>
      <w:r w:rsidRPr="00340FD5">
        <w:rPr>
          <w:rFonts w:ascii="Arial" w:hAnsi="Arial" w:cs="Arial"/>
          <w:sz w:val="20"/>
          <w:szCs w:val="20"/>
        </w:rPr>
        <w:t xml:space="preserve">Regon: </w:t>
      </w:r>
      <w:r w:rsidR="00F13624" w:rsidRPr="00F13624">
        <w:rPr>
          <w:rFonts w:ascii="Arial" w:hAnsi="Arial" w:cs="Arial"/>
          <w:sz w:val="20"/>
          <w:szCs w:val="20"/>
          <w:lang w:val="en-US"/>
        </w:rPr>
        <w:t>370267417</w:t>
      </w:r>
    </w:p>
    <w:p w14:paraId="107331C3" w14:textId="77777777" w:rsidR="007F4F08" w:rsidRPr="00C84F56" w:rsidRDefault="007F4F08" w:rsidP="007F4F08">
      <w:pPr>
        <w:pStyle w:val="Bezodstpw"/>
        <w:spacing w:before="120" w:after="120" w:line="276" w:lineRule="auto"/>
        <w:rPr>
          <w:rFonts w:ascii="Arial" w:hAnsi="Arial" w:cs="Arial"/>
          <w:sz w:val="20"/>
          <w:szCs w:val="20"/>
        </w:rPr>
      </w:pPr>
      <w:r w:rsidRPr="00C84F56">
        <w:rPr>
          <w:rFonts w:ascii="Arial" w:hAnsi="Arial" w:cs="Arial"/>
          <w:b/>
          <w:sz w:val="20"/>
          <w:szCs w:val="20"/>
        </w:rPr>
        <w:t>3. Tryb udzielenia zamówienia.</w:t>
      </w:r>
    </w:p>
    <w:p w14:paraId="2E48AE27" w14:textId="4E31535B" w:rsidR="007F4F08" w:rsidRPr="00C84F56" w:rsidRDefault="007F4F08" w:rsidP="007F4F08">
      <w:pPr>
        <w:pStyle w:val="Bezodstpw"/>
        <w:numPr>
          <w:ilvl w:val="1"/>
          <w:numId w:val="19"/>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 xml:space="preserve">Postępowanie o udzielenie zamówienia </w:t>
      </w:r>
      <w:r w:rsidR="00311FC2" w:rsidRPr="00047319">
        <w:rPr>
          <w:rFonts w:ascii="Arial" w:hAnsi="Arial" w:cs="Arial"/>
          <w:sz w:val="20"/>
          <w:szCs w:val="20"/>
        </w:rPr>
        <w:t xml:space="preserve">w trybie przetargu, </w:t>
      </w:r>
      <w:r w:rsidR="00C64EF5" w:rsidRPr="008E7F7E">
        <w:rPr>
          <w:rFonts w:ascii="Arial" w:hAnsi="Arial" w:cs="Arial"/>
          <w:sz w:val="20"/>
          <w:szCs w:val="20"/>
        </w:rPr>
        <w:t>o którym mowa w art. 70</w:t>
      </w:r>
      <w:r w:rsidR="00C64EF5" w:rsidRPr="00F07DF8">
        <w:rPr>
          <w:rFonts w:ascii="Arial" w:hAnsi="Arial" w:cs="Arial"/>
          <w:sz w:val="20"/>
          <w:szCs w:val="20"/>
          <w:vertAlign w:val="superscript"/>
        </w:rPr>
        <w:t>1</w:t>
      </w:r>
      <w:r w:rsidR="00C64EF5" w:rsidRPr="008E7F7E">
        <w:rPr>
          <w:rFonts w:ascii="Arial" w:hAnsi="Arial" w:cs="Arial"/>
          <w:sz w:val="20"/>
          <w:szCs w:val="20"/>
        </w:rPr>
        <w:t xml:space="preserve"> - 70</w:t>
      </w:r>
      <w:r w:rsidR="00C64EF5" w:rsidRPr="00F07DF8">
        <w:rPr>
          <w:rFonts w:ascii="Arial" w:hAnsi="Arial" w:cs="Arial"/>
          <w:sz w:val="20"/>
          <w:szCs w:val="20"/>
          <w:vertAlign w:val="superscript"/>
        </w:rPr>
        <w:t>5</w:t>
      </w:r>
      <w:r w:rsidR="00C64EF5" w:rsidRPr="008E7F7E">
        <w:rPr>
          <w:rFonts w:ascii="Arial" w:hAnsi="Arial" w:cs="Arial"/>
          <w:sz w:val="20"/>
          <w:szCs w:val="20"/>
        </w:rPr>
        <w:t xml:space="preserve"> Kodeksu cywilnego, a także z uwzględnieniem obowiązujących przepisów prawa określających zasady obsługi Funduszy Promocji Produktów Rolno - Spożywczych, w celu realizacji zasady konkurencyjności, oraz eliminacji ewentualnych konfliktów interesów</w:t>
      </w:r>
      <w:r w:rsidR="00434B16">
        <w:rPr>
          <w:rFonts w:ascii="Arial" w:hAnsi="Arial" w:cs="Arial"/>
          <w:sz w:val="20"/>
          <w:szCs w:val="20"/>
        </w:rPr>
        <w:t>.</w:t>
      </w:r>
    </w:p>
    <w:p w14:paraId="354DDD5E" w14:textId="4E112DBA" w:rsidR="007F4F08" w:rsidRPr="00C84F56" w:rsidRDefault="007F4F08" w:rsidP="007F4F08">
      <w:pPr>
        <w:pStyle w:val="Bezodstpw"/>
        <w:numPr>
          <w:ilvl w:val="1"/>
          <w:numId w:val="19"/>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 xml:space="preserve">Do czynności podejmowanych przez Zamawiającego i Usługodawców, w postępowaniu </w:t>
      </w:r>
      <w:r w:rsidR="00170A71" w:rsidRPr="00C84F56">
        <w:rPr>
          <w:rFonts w:ascii="Arial" w:hAnsi="Arial" w:cs="Arial"/>
          <w:sz w:val="20"/>
          <w:szCs w:val="20"/>
        </w:rPr>
        <w:br/>
      </w:r>
      <w:r w:rsidRPr="00C84F56">
        <w:rPr>
          <w:rFonts w:ascii="Arial" w:hAnsi="Arial" w:cs="Arial"/>
          <w:sz w:val="20"/>
          <w:szCs w:val="20"/>
        </w:rPr>
        <w:t>o udzielenie zamówienia stosuje się zapisy opisane w niniejszym zapytaniu ofertowym</w:t>
      </w:r>
      <w:r w:rsidR="00434B16">
        <w:rPr>
          <w:rFonts w:ascii="Arial" w:hAnsi="Arial" w:cs="Arial"/>
          <w:sz w:val="20"/>
          <w:szCs w:val="20"/>
        </w:rPr>
        <w:t>.</w:t>
      </w:r>
    </w:p>
    <w:p w14:paraId="073238C4" w14:textId="77777777" w:rsidR="007F4F08" w:rsidRPr="00C84F56" w:rsidRDefault="007F4F08" w:rsidP="007F4F08">
      <w:pPr>
        <w:pStyle w:val="Bezodstpw"/>
        <w:numPr>
          <w:ilvl w:val="1"/>
          <w:numId w:val="19"/>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Rodzaj zamówienia: usługa.</w:t>
      </w:r>
    </w:p>
    <w:p w14:paraId="2CB873F9" w14:textId="77777777" w:rsidR="007F4F08" w:rsidRPr="00C84F56" w:rsidRDefault="007F4F08" w:rsidP="007F4F08">
      <w:pPr>
        <w:pStyle w:val="Bezodstpw"/>
        <w:spacing w:before="120" w:after="120" w:line="276" w:lineRule="auto"/>
        <w:rPr>
          <w:rFonts w:ascii="Arial" w:hAnsi="Arial" w:cs="Arial"/>
          <w:sz w:val="20"/>
          <w:szCs w:val="20"/>
        </w:rPr>
      </w:pPr>
      <w:r w:rsidRPr="00C84F56">
        <w:rPr>
          <w:rFonts w:ascii="Arial" w:hAnsi="Arial" w:cs="Arial"/>
          <w:b/>
          <w:bCs/>
          <w:sz w:val="20"/>
          <w:szCs w:val="20"/>
        </w:rPr>
        <w:t>4. Opis przedmiotu zamówienia.</w:t>
      </w:r>
    </w:p>
    <w:p w14:paraId="244B3CA4" w14:textId="50BF3F81" w:rsidR="00E23B76" w:rsidRPr="0070021E" w:rsidRDefault="00C64EF5" w:rsidP="00E23B76">
      <w:pPr>
        <w:jc w:val="both"/>
        <w:rPr>
          <w:rFonts w:ascii="Arial" w:hAnsi="Arial" w:cs="Arial"/>
        </w:rPr>
      </w:pPr>
      <w:r w:rsidRPr="008060C0">
        <w:rPr>
          <w:rFonts w:ascii="Arial" w:hAnsi="Arial" w:cs="Arial"/>
          <w:sz w:val="20"/>
          <w:szCs w:val="20"/>
        </w:rPr>
        <w:t xml:space="preserve">Przedmiotem zamówienia będzie </w:t>
      </w:r>
      <w:r w:rsidR="00E23B76">
        <w:rPr>
          <w:rFonts w:ascii="Arial" w:hAnsi="Arial" w:cs="Arial"/>
          <w:sz w:val="20"/>
          <w:szCs w:val="20"/>
        </w:rPr>
        <w:t xml:space="preserve">wykonanie </w:t>
      </w:r>
      <w:r w:rsidR="00E23B76" w:rsidRPr="00E23B76">
        <w:rPr>
          <w:rFonts w:ascii="Arial" w:hAnsi="Arial" w:cs="Arial"/>
          <w:sz w:val="20"/>
          <w:szCs w:val="20"/>
        </w:rPr>
        <w:t>zada</w:t>
      </w:r>
      <w:r w:rsidR="00E23B76">
        <w:rPr>
          <w:rFonts w:ascii="Arial" w:hAnsi="Arial" w:cs="Arial"/>
          <w:sz w:val="20"/>
          <w:szCs w:val="20"/>
        </w:rPr>
        <w:t>ń</w:t>
      </w:r>
      <w:r w:rsidR="00E23B76" w:rsidRPr="00E23B76">
        <w:rPr>
          <w:rFonts w:ascii="Arial" w:hAnsi="Arial" w:cs="Arial"/>
          <w:sz w:val="20"/>
          <w:szCs w:val="20"/>
        </w:rPr>
        <w:t xml:space="preserve"> promocyjn</w:t>
      </w:r>
      <w:r w:rsidR="00E23B76">
        <w:rPr>
          <w:rFonts w:ascii="Arial" w:hAnsi="Arial" w:cs="Arial"/>
          <w:sz w:val="20"/>
          <w:szCs w:val="20"/>
        </w:rPr>
        <w:t>ych</w:t>
      </w:r>
      <w:r w:rsidR="00E23B76" w:rsidRPr="00E23B76">
        <w:rPr>
          <w:rFonts w:ascii="Arial" w:hAnsi="Arial" w:cs="Arial"/>
          <w:sz w:val="20"/>
          <w:szCs w:val="20"/>
        </w:rPr>
        <w:t xml:space="preserve"> i informacyjn</w:t>
      </w:r>
      <w:r w:rsidR="00E23B76">
        <w:rPr>
          <w:rFonts w:ascii="Arial" w:hAnsi="Arial" w:cs="Arial"/>
          <w:sz w:val="20"/>
          <w:szCs w:val="20"/>
        </w:rPr>
        <w:t>ych</w:t>
      </w:r>
      <w:r w:rsidR="00E23B76" w:rsidRPr="00E23B76">
        <w:rPr>
          <w:rFonts w:ascii="Arial" w:hAnsi="Arial" w:cs="Arial"/>
          <w:sz w:val="20"/>
          <w:szCs w:val="20"/>
        </w:rPr>
        <w:t xml:space="preserve"> dotycząc</w:t>
      </w:r>
      <w:r w:rsidR="00E23B76">
        <w:rPr>
          <w:rFonts w:ascii="Arial" w:hAnsi="Arial" w:cs="Arial"/>
          <w:sz w:val="20"/>
          <w:szCs w:val="20"/>
        </w:rPr>
        <w:t>ych</w:t>
      </w:r>
      <w:r w:rsidR="00E23B76" w:rsidRPr="00E23B76">
        <w:rPr>
          <w:rFonts w:ascii="Arial" w:hAnsi="Arial" w:cs="Arial"/>
          <w:sz w:val="20"/>
          <w:szCs w:val="20"/>
        </w:rPr>
        <w:t xml:space="preserve"> mięsa wołowego rasy simentalskiej w popularnych mediach społecznościowych:</w:t>
      </w:r>
    </w:p>
    <w:p w14:paraId="756227BB" w14:textId="77777777" w:rsidR="00E23B76" w:rsidRPr="00E23B76" w:rsidRDefault="00E23B76" w:rsidP="00E23B76">
      <w:pPr>
        <w:numPr>
          <w:ilvl w:val="0"/>
          <w:numId w:val="34"/>
        </w:numPr>
        <w:suppressAutoHyphens w:val="0"/>
        <w:spacing w:after="0" w:line="240" w:lineRule="auto"/>
        <w:jc w:val="both"/>
        <w:rPr>
          <w:rFonts w:ascii="Arial" w:hAnsi="Arial" w:cs="Arial"/>
          <w:b/>
          <w:sz w:val="20"/>
          <w:szCs w:val="20"/>
        </w:rPr>
      </w:pPr>
      <w:r w:rsidRPr="00E23B76">
        <w:rPr>
          <w:rFonts w:ascii="Arial" w:hAnsi="Arial" w:cs="Arial"/>
          <w:b/>
          <w:sz w:val="20"/>
          <w:szCs w:val="20"/>
        </w:rPr>
        <w:t>Utworzenie strony www zadania</w:t>
      </w:r>
    </w:p>
    <w:p w14:paraId="519B2E10" w14:textId="1AFD60E5" w:rsidR="00E23B76" w:rsidRPr="00E23B76" w:rsidRDefault="00E23B76" w:rsidP="00E23B76">
      <w:pPr>
        <w:ind w:firstLine="501"/>
        <w:jc w:val="both"/>
        <w:rPr>
          <w:rFonts w:ascii="Arial" w:hAnsi="Arial" w:cs="Arial"/>
          <w:sz w:val="20"/>
          <w:szCs w:val="20"/>
        </w:rPr>
      </w:pPr>
      <w:r w:rsidRPr="00E23B76">
        <w:rPr>
          <w:rFonts w:ascii="Arial" w:hAnsi="Arial" w:cs="Arial"/>
          <w:sz w:val="20"/>
          <w:szCs w:val="20"/>
        </w:rPr>
        <w:t xml:space="preserve">Zostanie utworzona profesjonalna strona internetowa – </w:t>
      </w:r>
      <w:r>
        <w:rPr>
          <w:rFonts w:ascii="Arial" w:hAnsi="Arial" w:cs="Arial"/>
          <w:sz w:val="20"/>
          <w:szCs w:val="20"/>
        </w:rPr>
        <w:t>wymagane</w:t>
      </w:r>
      <w:r w:rsidRPr="00E23B76">
        <w:rPr>
          <w:rFonts w:ascii="Arial" w:hAnsi="Arial" w:cs="Arial"/>
          <w:sz w:val="20"/>
          <w:szCs w:val="20"/>
        </w:rPr>
        <w:t xml:space="preserve"> działania to:</w:t>
      </w:r>
    </w:p>
    <w:p w14:paraId="5694E670" w14:textId="005C130F" w:rsidR="00E23B76" w:rsidRPr="00E23B76" w:rsidRDefault="00E23B76" w:rsidP="00E23B76">
      <w:pPr>
        <w:numPr>
          <w:ilvl w:val="0"/>
          <w:numId w:val="38"/>
        </w:numPr>
        <w:suppressAutoHyphens w:val="0"/>
        <w:spacing w:after="0" w:line="240" w:lineRule="auto"/>
        <w:ind w:left="851" w:hanging="284"/>
        <w:jc w:val="both"/>
        <w:rPr>
          <w:rFonts w:ascii="Arial" w:hAnsi="Arial" w:cs="Arial"/>
          <w:sz w:val="20"/>
          <w:szCs w:val="20"/>
        </w:rPr>
      </w:pPr>
      <w:r>
        <w:rPr>
          <w:rFonts w:ascii="Arial" w:hAnsi="Arial" w:cs="Arial"/>
          <w:sz w:val="20"/>
          <w:szCs w:val="20"/>
        </w:rPr>
        <w:lastRenderedPageBreak/>
        <w:t>R</w:t>
      </w:r>
      <w:r w:rsidRPr="00E23B76">
        <w:rPr>
          <w:rFonts w:ascii="Arial" w:hAnsi="Arial" w:cs="Arial"/>
          <w:sz w:val="20"/>
          <w:szCs w:val="20"/>
        </w:rPr>
        <w:t>ejestracja domeny, stworzenie strony www, stworzenie powiązanego ze stroną konta na Facebooku, stworzenie konta promocyjnego na Google Ads, zredagowanie tekstów na stronę www i na stronę Facebooka, stworzenie logo i kilku grafik.</w:t>
      </w:r>
    </w:p>
    <w:p w14:paraId="3D56DCE5" w14:textId="10652A78" w:rsidR="00E23B76" w:rsidRPr="00E23B76" w:rsidRDefault="00E23B76" w:rsidP="00E23B76">
      <w:pPr>
        <w:numPr>
          <w:ilvl w:val="0"/>
          <w:numId w:val="38"/>
        </w:numPr>
        <w:suppressAutoHyphens w:val="0"/>
        <w:spacing w:after="0" w:line="240" w:lineRule="auto"/>
        <w:ind w:left="851" w:hanging="284"/>
        <w:jc w:val="both"/>
        <w:rPr>
          <w:rFonts w:ascii="Arial" w:hAnsi="Arial" w:cs="Arial"/>
          <w:sz w:val="20"/>
          <w:szCs w:val="20"/>
        </w:rPr>
      </w:pPr>
      <w:r w:rsidRPr="00E23B76">
        <w:rPr>
          <w:rFonts w:ascii="Arial" w:hAnsi="Arial" w:cs="Arial"/>
          <w:sz w:val="20"/>
          <w:szCs w:val="20"/>
        </w:rPr>
        <w:t>Funkcjonalności</w:t>
      </w:r>
      <w:r>
        <w:rPr>
          <w:rFonts w:ascii="Arial" w:hAnsi="Arial" w:cs="Arial"/>
          <w:sz w:val="20"/>
          <w:szCs w:val="20"/>
        </w:rPr>
        <w:t xml:space="preserve"> strony internetowej</w:t>
      </w:r>
      <w:r w:rsidRPr="00E23B76">
        <w:rPr>
          <w:rFonts w:ascii="Arial" w:hAnsi="Arial" w:cs="Arial"/>
          <w:sz w:val="20"/>
          <w:szCs w:val="20"/>
        </w:rPr>
        <w:t>:</w:t>
      </w:r>
    </w:p>
    <w:p w14:paraId="48650725" w14:textId="6753DAD2"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RWD (strona responsywna)</w:t>
      </w:r>
      <w:r>
        <w:rPr>
          <w:rFonts w:ascii="Arial" w:hAnsi="Arial" w:cs="Arial"/>
          <w:color w:val="000000"/>
          <w:sz w:val="20"/>
          <w:szCs w:val="20"/>
        </w:rPr>
        <w:t>,</w:t>
      </w:r>
    </w:p>
    <w:p w14:paraId="66CFFAFE" w14:textId="41244ED5"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Pr>
          <w:rFonts w:ascii="Arial" w:hAnsi="Arial" w:cs="Arial"/>
          <w:color w:val="000000"/>
          <w:sz w:val="20"/>
          <w:szCs w:val="20"/>
        </w:rPr>
        <w:t>s</w:t>
      </w:r>
      <w:r w:rsidRPr="00E23B76">
        <w:rPr>
          <w:rFonts w:ascii="Arial" w:hAnsi="Arial" w:cs="Arial"/>
          <w:color w:val="000000"/>
          <w:sz w:val="20"/>
          <w:szCs w:val="20"/>
        </w:rPr>
        <w:t>lidery</w:t>
      </w:r>
      <w:r>
        <w:rPr>
          <w:rFonts w:ascii="Arial" w:hAnsi="Arial" w:cs="Arial"/>
          <w:color w:val="000000"/>
          <w:sz w:val="20"/>
          <w:szCs w:val="20"/>
        </w:rPr>
        <w:t>,</w:t>
      </w:r>
    </w:p>
    <w:p w14:paraId="53DCD955" w14:textId="35CF6917"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Pr>
          <w:rFonts w:ascii="Arial" w:hAnsi="Arial" w:cs="Arial"/>
          <w:color w:val="000000"/>
          <w:sz w:val="20"/>
          <w:szCs w:val="20"/>
        </w:rPr>
        <w:t>g</w:t>
      </w:r>
      <w:r w:rsidRPr="00E23B76">
        <w:rPr>
          <w:rFonts w:ascii="Arial" w:hAnsi="Arial" w:cs="Arial"/>
          <w:color w:val="000000"/>
          <w:sz w:val="20"/>
          <w:szCs w:val="20"/>
        </w:rPr>
        <w:t>alerie zdjęć</w:t>
      </w:r>
      <w:r>
        <w:rPr>
          <w:rFonts w:ascii="Arial" w:hAnsi="Arial" w:cs="Arial"/>
          <w:color w:val="000000"/>
          <w:sz w:val="20"/>
          <w:szCs w:val="20"/>
        </w:rPr>
        <w:t>,</w:t>
      </w:r>
    </w:p>
    <w:p w14:paraId="5A8A83C5" w14:textId="7972BC69"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Pr>
          <w:rFonts w:ascii="Arial" w:hAnsi="Arial" w:cs="Arial"/>
          <w:color w:val="000000"/>
          <w:sz w:val="20"/>
          <w:szCs w:val="20"/>
        </w:rPr>
        <w:t>m</w:t>
      </w:r>
      <w:r w:rsidRPr="00E23B76">
        <w:rPr>
          <w:rFonts w:ascii="Arial" w:hAnsi="Arial" w:cs="Arial"/>
          <w:color w:val="000000"/>
          <w:sz w:val="20"/>
          <w:szCs w:val="20"/>
        </w:rPr>
        <w:t>ożliwość zagnieżdżania video</w:t>
      </w:r>
      <w:r>
        <w:rPr>
          <w:rFonts w:ascii="Arial" w:hAnsi="Arial" w:cs="Arial"/>
          <w:color w:val="000000"/>
          <w:sz w:val="20"/>
          <w:szCs w:val="20"/>
        </w:rPr>
        <w:t>,</w:t>
      </w:r>
    </w:p>
    <w:p w14:paraId="0EEDFA01" w14:textId="4D031C4A"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Pr>
          <w:rFonts w:ascii="Arial" w:hAnsi="Arial" w:cs="Arial"/>
          <w:color w:val="000000"/>
          <w:sz w:val="20"/>
          <w:szCs w:val="20"/>
        </w:rPr>
        <w:t>s</w:t>
      </w:r>
      <w:r w:rsidRPr="00E23B76">
        <w:rPr>
          <w:rFonts w:ascii="Arial" w:hAnsi="Arial" w:cs="Arial"/>
          <w:color w:val="000000"/>
          <w:sz w:val="20"/>
          <w:szCs w:val="20"/>
        </w:rPr>
        <w:t>ystem zarządzania treścią (CMS)</w:t>
      </w:r>
      <w:r>
        <w:rPr>
          <w:rFonts w:ascii="Arial" w:hAnsi="Arial" w:cs="Arial"/>
          <w:color w:val="000000"/>
          <w:sz w:val="20"/>
          <w:szCs w:val="20"/>
        </w:rPr>
        <w:t>,</w:t>
      </w:r>
    </w:p>
    <w:p w14:paraId="5A9CBF3F" w14:textId="19609A1C"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Pr>
          <w:rFonts w:ascii="Arial" w:hAnsi="Arial" w:cs="Arial"/>
          <w:color w:val="000000"/>
          <w:sz w:val="20"/>
          <w:szCs w:val="20"/>
        </w:rPr>
        <w:t>m</w:t>
      </w:r>
      <w:r w:rsidRPr="00E23B76">
        <w:rPr>
          <w:rFonts w:ascii="Arial" w:hAnsi="Arial" w:cs="Arial"/>
          <w:color w:val="000000"/>
          <w:sz w:val="20"/>
          <w:szCs w:val="20"/>
        </w:rPr>
        <w:t>ożliwość dodawania aktualności / wpisów o charakterze bloga</w:t>
      </w:r>
      <w:r>
        <w:rPr>
          <w:rFonts w:ascii="Arial" w:hAnsi="Arial" w:cs="Arial"/>
          <w:color w:val="000000"/>
          <w:sz w:val="20"/>
          <w:szCs w:val="20"/>
        </w:rPr>
        <w:t>.</w:t>
      </w:r>
    </w:p>
    <w:p w14:paraId="71309FD0" w14:textId="307B29C4" w:rsidR="00E23B76" w:rsidRDefault="00E23B76" w:rsidP="00B87D5B">
      <w:pPr>
        <w:numPr>
          <w:ilvl w:val="0"/>
          <w:numId w:val="38"/>
        </w:numPr>
        <w:suppressAutoHyphens w:val="0"/>
        <w:spacing w:after="0" w:line="240" w:lineRule="auto"/>
        <w:ind w:left="851" w:hanging="284"/>
        <w:jc w:val="both"/>
      </w:pPr>
      <w:r w:rsidRPr="00E23B76">
        <w:rPr>
          <w:rFonts w:ascii="Arial" w:hAnsi="Arial" w:cs="Arial"/>
          <w:sz w:val="20"/>
          <w:szCs w:val="20"/>
        </w:rPr>
        <w:t xml:space="preserve">Struktura strony internetowej (sekcje tematyczne i podstrony w ramach każdej z nich) - </w:t>
      </w:r>
      <w:r w:rsidRPr="00E23B76">
        <w:rPr>
          <w:rFonts w:ascii="Arial" w:hAnsi="Arial" w:cs="Arial"/>
          <w:color w:val="000000"/>
        </w:rPr>
        <w:t>ok. 7 głównych sekcji tematycznych, w każdej ok. 3-5 zakładek / podsekcji / podstron</w:t>
      </w:r>
      <w:r>
        <w:rPr>
          <w:rFonts w:ascii="Arial" w:hAnsi="Arial" w:cs="Arial"/>
          <w:color w:val="000000"/>
        </w:rPr>
        <w:t>.</w:t>
      </w:r>
      <w:r w:rsidRPr="00E23B76">
        <w:rPr>
          <w:rFonts w:ascii="Arial" w:hAnsi="Arial" w:cs="Arial"/>
          <w:color w:val="000000"/>
        </w:rPr>
        <w:t xml:space="preserve"> Każda z podstron - objętościowo orientacyjnie 1 strona maszynopisu (1800 znaków ze spacjami)</w:t>
      </w:r>
      <w:r>
        <w:rPr>
          <w:rFonts w:ascii="Arial" w:hAnsi="Arial" w:cs="Arial"/>
          <w:color w:val="000000"/>
        </w:rPr>
        <w:t>:</w:t>
      </w:r>
      <w:r w:rsidRPr="00E23B76">
        <w:rPr>
          <w:rFonts w:ascii="Arial" w:hAnsi="Arial" w:cs="Arial"/>
          <w:color w:val="000000"/>
        </w:rPr>
        <w:t xml:space="preserve"> </w:t>
      </w:r>
    </w:p>
    <w:p w14:paraId="6D2D9220" w14:textId="1D86D024"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Aktualności</w:t>
      </w:r>
      <w:r>
        <w:rPr>
          <w:rFonts w:ascii="Arial" w:hAnsi="Arial" w:cs="Arial"/>
          <w:color w:val="000000"/>
          <w:sz w:val="20"/>
          <w:szCs w:val="20"/>
        </w:rPr>
        <w:t>.</w:t>
      </w:r>
    </w:p>
    <w:p w14:paraId="084BBC5B" w14:textId="57EBAB7A"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Związek Hodowców Bydła Simentalskiego</w:t>
      </w:r>
      <w:r>
        <w:rPr>
          <w:rFonts w:ascii="Arial" w:hAnsi="Arial" w:cs="Arial"/>
          <w:color w:val="000000"/>
          <w:sz w:val="20"/>
          <w:szCs w:val="20"/>
        </w:rPr>
        <w:t>:</w:t>
      </w:r>
    </w:p>
    <w:p w14:paraId="5C85A3BB" w14:textId="071E3C38" w:rsidR="00E23B76" w:rsidRPr="00E23B76" w:rsidRDefault="00E23B76" w:rsidP="00E23B76">
      <w:pPr>
        <w:numPr>
          <w:ilvl w:val="1"/>
          <w:numId w:val="41"/>
        </w:numPr>
        <w:suppressAutoHyphens w:val="0"/>
        <w:spacing w:after="0" w:line="240" w:lineRule="auto"/>
        <w:textAlignment w:val="baseline"/>
        <w:rPr>
          <w:rFonts w:ascii="Arial" w:hAnsi="Arial" w:cs="Arial"/>
          <w:color w:val="000000"/>
          <w:sz w:val="20"/>
          <w:szCs w:val="20"/>
        </w:rPr>
      </w:pPr>
      <w:r w:rsidRPr="00E23B76">
        <w:rPr>
          <w:rFonts w:ascii="Arial" w:hAnsi="Arial" w:cs="Arial"/>
          <w:color w:val="222222"/>
          <w:sz w:val="20"/>
          <w:szCs w:val="20"/>
        </w:rPr>
        <w:t>dane teleadresowe / kontakt</w:t>
      </w:r>
      <w:r>
        <w:rPr>
          <w:rFonts w:ascii="Arial" w:hAnsi="Arial" w:cs="Arial"/>
          <w:color w:val="222222"/>
          <w:sz w:val="20"/>
          <w:szCs w:val="20"/>
        </w:rPr>
        <w:t>,</w:t>
      </w:r>
    </w:p>
    <w:p w14:paraId="0DE73160" w14:textId="2DF8DC1A" w:rsidR="00E23B76" w:rsidRPr="00E23B76" w:rsidRDefault="00E23B76" w:rsidP="00E23B76">
      <w:pPr>
        <w:numPr>
          <w:ilvl w:val="1"/>
          <w:numId w:val="41"/>
        </w:numPr>
        <w:suppressAutoHyphens w:val="0"/>
        <w:spacing w:after="0" w:line="240" w:lineRule="auto"/>
        <w:textAlignment w:val="baseline"/>
        <w:rPr>
          <w:rFonts w:ascii="Arial" w:hAnsi="Arial" w:cs="Arial"/>
          <w:color w:val="000000"/>
          <w:sz w:val="20"/>
          <w:szCs w:val="20"/>
        </w:rPr>
      </w:pPr>
      <w:r w:rsidRPr="00E23B76">
        <w:rPr>
          <w:rFonts w:ascii="Arial" w:hAnsi="Arial" w:cs="Arial"/>
          <w:color w:val="222222"/>
          <w:sz w:val="20"/>
          <w:szCs w:val="20"/>
        </w:rPr>
        <w:t>historia Związku</w:t>
      </w:r>
      <w:r>
        <w:rPr>
          <w:rFonts w:ascii="Arial" w:hAnsi="Arial" w:cs="Arial"/>
          <w:color w:val="222222"/>
          <w:sz w:val="20"/>
          <w:szCs w:val="20"/>
        </w:rPr>
        <w:t>,</w:t>
      </w:r>
    </w:p>
    <w:p w14:paraId="795DEDB0" w14:textId="3F20AE48" w:rsidR="00E23B76" w:rsidRPr="00E23B76" w:rsidRDefault="00E23B76" w:rsidP="00E23B76">
      <w:pPr>
        <w:numPr>
          <w:ilvl w:val="1"/>
          <w:numId w:val="41"/>
        </w:numPr>
        <w:suppressAutoHyphens w:val="0"/>
        <w:spacing w:after="0" w:line="240" w:lineRule="auto"/>
        <w:textAlignment w:val="baseline"/>
        <w:rPr>
          <w:rFonts w:ascii="Arial" w:hAnsi="Arial" w:cs="Arial"/>
          <w:color w:val="000000"/>
          <w:sz w:val="20"/>
          <w:szCs w:val="20"/>
        </w:rPr>
      </w:pPr>
      <w:r w:rsidRPr="00E23B76">
        <w:rPr>
          <w:rFonts w:ascii="Arial" w:hAnsi="Arial" w:cs="Arial"/>
          <w:color w:val="222222"/>
          <w:sz w:val="20"/>
          <w:szCs w:val="20"/>
        </w:rPr>
        <w:t>Statut Związku</w:t>
      </w:r>
      <w:r>
        <w:rPr>
          <w:rFonts w:ascii="Arial" w:hAnsi="Arial" w:cs="Arial"/>
          <w:color w:val="222222"/>
          <w:sz w:val="20"/>
          <w:szCs w:val="20"/>
        </w:rPr>
        <w:t>,</w:t>
      </w:r>
    </w:p>
    <w:p w14:paraId="23747386" w14:textId="77777777" w:rsidR="00E23B76" w:rsidRPr="00E23B76" w:rsidRDefault="00E23B76" w:rsidP="00E23B76">
      <w:pPr>
        <w:numPr>
          <w:ilvl w:val="1"/>
          <w:numId w:val="41"/>
        </w:numPr>
        <w:suppressAutoHyphens w:val="0"/>
        <w:spacing w:after="0" w:line="240" w:lineRule="auto"/>
        <w:textAlignment w:val="baseline"/>
        <w:rPr>
          <w:rFonts w:ascii="Arial" w:hAnsi="Arial" w:cs="Arial"/>
          <w:color w:val="000000"/>
          <w:sz w:val="20"/>
          <w:szCs w:val="20"/>
        </w:rPr>
      </w:pPr>
      <w:r w:rsidRPr="00E23B76">
        <w:rPr>
          <w:rFonts w:ascii="Arial" w:hAnsi="Arial" w:cs="Arial"/>
          <w:color w:val="222222"/>
          <w:sz w:val="20"/>
          <w:szCs w:val="20"/>
        </w:rPr>
        <w:t>aktualne Władze Związku.</w:t>
      </w:r>
    </w:p>
    <w:p w14:paraId="45809573" w14:textId="63CADC04"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Bydło simentalskie</w:t>
      </w:r>
      <w:r>
        <w:rPr>
          <w:rFonts w:ascii="Arial" w:hAnsi="Arial" w:cs="Arial"/>
          <w:color w:val="000000"/>
          <w:sz w:val="20"/>
          <w:szCs w:val="20"/>
        </w:rPr>
        <w:t>:</w:t>
      </w:r>
    </w:p>
    <w:p w14:paraId="70F23856" w14:textId="786779D0"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Opis rasy i jej historia</w:t>
      </w:r>
      <w:r>
        <w:rPr>
          <w:rFonts w:ascii="Arial" w:hAnsi="Arial" w:cs="Arial"/>
          <w:sz w:val="20"/>
          <w:szCs w:val="20"/>
        </w:rPr>
        <w:t>,</w:t>
      </w:r>
    </w:p>
    <w:p w14:paraId="17683A19" w14:textId="10FC97D9"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Simentale w Polsce</w:t>
      </w:r>
      <w:r>
        <w:rPr>
          <w:rFonts w:ascii="Arial" w:hAnsi="Arial" w:cs="Arial"/>
          <w:sz w:val="20"/>
          <w:szCs w:val="20"/>
        </w:rPr>
        <w:t>,</w:t>
      </w:r>
    </w:p>
    <w:p w14:paraId="1489987E" w14:textId="77777777"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Simentale w Europie i na świecie.</w:t>
      </w:r>
    </w:p>
    <w:p w14:paraId="7DABD138" w14:textId="455A188E"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Hodowla</w:t>
      </w:r>
      <w:r>
        <w:rPr>
          <w:rFonts w:ascii="Arial" w:hAnsi="Arial" w:cs="Arial"/>
          <w:color w:val="000000"/>
          <w:sz w:val="20"/>
          <w:szCs w:val="20"/>
        </w:rPr>
        <w:t>:</w:t>
      </w:r>
    </w:p>
    <w:p w14:paraId="43863B11" w14:textId="2C6CC652"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Program hodowlany</w:t>
      </w:r>
      <w:r>
        <w:rPr>
          <w:rFonts w:ascii="Arial" w:hAnsi="Arial" w:cs="Arial"/>
          <w:sz w:val="20"/>
          <w:szCs w:val="20"/>
        </w:rPr>
        <w:t>,</w:t>
      </w:r>
    </w:p>
    <w:p w14:paraId="0F94E068" w14:textId="6400FD3F"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Wyniki użytkowości: najlepsze krowy i najlepsze obory</w:t>
      </w:r>
      <w:r>
        <w:rPr>
          <w:rFonts w:ascii="Arial" w:hAnsi="Arial" w:cs="Arial"/>
          <w:sz w:val="20"/>
          <w:szCs w:val="20"/>
        </w:rPr>
        <w:t>,</w:t>
      </w:r>
    </w:p>
    <w:p w14:paraId="5D71B877" w14:textId="77777777"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Aktualnie dostępne buhaje.</w:t>
      </w:r>
    </w:p>
    <w:p w14:paraId="6EBEA065" w14:textId="15004257"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Działalność promocyjna PZHBSim</w:t>
      </w:r>
      <w:r>
        <w:rPr>
          <w:rFonts w:ascii="Arial" w:hAnsi="Arial" w:cs="Arial"/>
          <w:color w:val="000000"/>
          <w:sz w:val="20"/>
          <w:szCs w:val="20"/>
        </w:rPr>
        <w:t>:</w:t>
      </w:r>
    </w:p>
    <w:p w14:paraId="221C2380" w14:textId="45FDBF06"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Wystawy Bydła w Rudawce Rymanowskiej</w:t>
      </w:r>
      <w:r>
        <w:rPr>
          <w:rFonts w:ascii="Arial" w:hAnsi="Arial" w:cs="Arial"/>
          <w:sz w:val="20"/>
          <w:szCs w:val="20"/>
        </w:rPr>
        <w:t>,</w:t>
      </w:r>
    </w:p>
    <w:p w14:paraId="2C8AB30D" w14:textId="77777777" w:rsidR="00E23B76" w:rsidRPr="00E23B76" w:rsidRDefault="00E23B76" w:rsidP="00E23B76">
      <w:pPr>
        <w:numPr>
          <w:ilvl w:val="1"/>
          <w:numId w:val="41"/>
        </w:numPr>
        <w:suppressAutoHyphens w:val="0"/>
        <w:spacing w:after="0" w:line="240" w:lineRule="auto"/>
        <w:textAlignment w:val="baseline"/>
        <w:rPr>
          <w:rFonts w:ascii="Arial" w:hAnsi="Arial" w:cs="Arial"/>
          <w:sz w:val="20"/>
          <w:szCs w:val="20"/>
        </w:rPr>
      </w:pPr>
      <w:r w:rsidRPr="00E23B76">
        <w:rPr>
          <w:rFonts w:ascii="Arial" w:hAnsi="Arial" w:cs="Arial"/>
          <w:sz w:val="20"/>
          <w:szCs w:val="20"/>
        </w:rPr>
        <w:t>Realizacja programów pomocy.</w:t>
      </w:r>
    </w:p>
    <w:p w14:paraId="6003D37C" w14:textId="77777777"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Sprzedam - kupię.</w:t>
      </w:r>
    </w:p>
    <w:p w14:paraId="0DD52D1E" w14:textId="32962498" w:rsidR="00E23B76" w:rsidRPr="00E23B76" w:rsidRDefault="00E23B76" w:rsidP="00E23B76">
      <w:pPr>
        <w:numPr>
          <w:ilvl w:val="0"/>
          <w:numId w:val="42"/>
        </w:numPr>
        <w:tabs>
          <w:tab w:val="clear" w:pos="720"/>
          <w:tab w:val="num" w:pos="1701"/>
        </w:tabs>
        <w:suppressAutoHyphens w:val="0"/>
        <w:spacing w:after="0" w:line="240" w:lineRule="auto"/>
        <w:ind w:left="1134" w:hanging="283"/>
        <w:textAlignment w:val="baseline"/>
        <w:rPr>
          <w:rFonts w:ascii="Arial" w:hAnsi="Arial" w:cs="Arial"/>
          <w:color w:val="000000"/>
          <w:sz w:val="20"/>
          <w:szCs w:val="20"/>
        </w:rPr>
      </w:pPr>
      <w:r w:rsidRPr="00E23B76">
        <w:rPr>
          <w:rFonts w:ascii="Arial" w:hAnsi="Arial" w:cs="Arial"/>
          <w:color w:val="000000"/>
          <w:sz w:val="20"/>
          <w:szCs w:val="20"/>
        </w:rPr>
        <w:t>Galeria Hodowców</w:t>
      </w:r>
      <w:r>
        <w:rPr>
          <w:rFonts w:ascii="Arial" w:hAnsi="Arial" w:cs="Arial"/>
          <w:color w:val="000000"/>
          <w:sz w:val="20"/>
          <w:szCs w:val="20"/>
        </w:rPr>
        <w:t>.</w:t>
      </w:r>
    </w:p>
    <w:p w14:paraId="1B5D3627" w14:textId="61F3315C" w:rsidR="00E23B76" w:rsidRDefault="00E23B76" w:rsidP="00E23B76">
      <w:pPr>
        <w:suppressAutoHyphens w:val="0"/>
        <w:spacing w:after="0" w:line="240" w:lineRule="auto"/>
        <w:jc w:val="both"/>
        <w:rPr>
          <w:rFonts w:ascii="Arial" w:hAnsi="Arial" w:cs="Arial"/>
          <w:sz w:val="20"/>
          <w:szCs w:val="20"/>
        </w:rPr>
      </w:pPr>
    </w:p>
    <w:p w14:paraId="25C584C1" w14:textId="77777777" w:rsidR="00E23B76" w:rsidRPr="00E23B76" w:rsidRDefault="00E23B76" w:rsidP="00E23B76">
      <w:pPr>
        <w:numPr>
          <w:ilvl w:val="0"/>
          <w:numId w:val="34"/>
        </w:numPr>
        <w:suppressAutoHyphens w:val="0"/>
        <w:spacing w:after="0" w:line="240" w:lineRule="auto"/>
        <w:jc w:val="both"/>
        <w:rPr>
          <w:rFonts w:ascii="Arial" w:hAnsi="Arial" w:cs="Arial"/>
          <w:b/>
          <w:sz w:val="20"/>
          <w:szCs w:val="20"/>
        </w:rPr>
      </w:pPr>
      <w:r w:rsidRPr="00E23B76">
        <w:rPr>
          <w:rFonts w:ascii="Arial" w:hAnsi="Arial" w:cs="Arial"/>
          <w:b/>
          <w:sz w:val="20"/>
          <w:szCs w:val="20"/>
        </w:rPr>
        <w:t>Produkcja 6 krótkich (3 minutowych, filmów reklamowych, które będą wykorzystywane w kampanii na Facebooku i na YouTube, mających na celu upowszechnienie informacji dot. mięsa wołowego rasy simentalskiej.</w:t>
      </w:r>
    </w:p>
    <w:p w14:paraId="1FC91DFC" w14:textId="37263965" w:rsidR="00E23B76" w:rsidRPr="00E23B76" w:rsidRDefault="00E23B76" w:rsidP="00E23B76">
      <w:pPr>
        <w:ind w:left="567" w:hanging="66"/>
        <w:jc w:val="both"/>
        <w:rPr>
          <w:rFonts w:ascii="Arial" w:hAnsi="Arial" w:cs="Arial"/>
          <w:sz w:val="20"/>
          <w:szCs w:val="20"/>
        </w:rPr>
      </w:pPr>
      <w:r w:rsidRPr="00E23B76">
        <w:rPr>
          <w:rFonts w:ascii="Arial" w:hAnsi="Arial" w:cs="Arial"/>
          <w:sz w:val="20"/>
          <w:szCs w:val="20"/>
        </w:rPr>
        <w:t xml:space="preserve">Zostaną wyprodukowane krótkie dynamiczne filmy, z precyzyjnym przekazem – takie jakie są najchętniej i najczęściej oglądane przez użytkowników ww. mediów społecznościowych. Tematy filmów są następujące: </w:t>
      </w:r>
      <w:r>
        <w:rPr>
          <w:rFonts w:ascii="Arial" w:hAnsi="Arial" w:cs="Arial"/>
          <w:sz w:val="20"/>
          <w:szCs w:val="20"/>
        </w:rPr>
        <w:t xml:space="preserve">1. </w:t>
      </w:r>
      <w:r w:rsidRPr="00E23B76">
        <w:rPr>
          <w:rFonts w:ascii="Arial" w:hAnsi="Arial" w:cs="Arial"/>
          <w:sz w:val="20"/>
          <w:szCs w:val="20"/>
        </w:rPr>
        <w:t>Rys historyczny rasy bydła simentalskiego (BS). 2. XXI Kongres Światowej Federacji Bydła Simentalskiego, Rudawka Rymanowska 2016. 3. Krajowe Wystawy Bydła Simentalskiego (15 wystaw). 4. Cechy użytkowe bydła simentalskiego - mięso: wartość opasowa i rzeźna. 5. Rola przeżuwaczy - bydła w utrzymaniu bioróżnorodności cennych przyrodniczo regionów Polski. 6. Walory kulinarne mięsa, przetwórstwo lokalne/regionalne, produkty regionalne.</w:t>
      </w:r>
    </w:p>
    <w:p w14:paraId="0CFBD0BE" w14:textId="6E903DBF" w:rsidR="00E23B76" w:rsidRPr="00E23B76" w:rsidRDefault="00E23B76" w:rsidP="00E23B76">
      <w:pPr>
        <w:numPr>
          <w:ilvl w:val="0"/>
          <w:numId w:val="34"/>
        </w:numPr>
        <w:suppressAutoHyphens w:val="0"/>
        <w:spacing w:after="0" w:line="240" w:lineRule="auto"/>
        <w:jc w:val="both"/>
        <w:rPr>
          <w:rFonts w:ascii="Arial" w:hAnsi="Arial" w:cs="Arial"/>
          <w:b/>
          <w:sz w:val="20"/>
          <w:szCs w:val="20"/>
        </w:rPr>
      </w:pPr>
      <w:r w:rsidRPr="00E23B76">
        <w:rPr>
          <w:rFonts w:ascii="Arial" w:hAnsi="Arial" w:cs="Arial"/>
          <w:b/>
          <w:sz w:val="20"/>
          <w:szCs w:val="20"/>
        </w:rPr>
        <w:t>Roczna</w:t>
      </w:r>
      <w:r w:rsidR="00EA6A83">
        <w:rPr>
          <w:rFonts w:ascii="Arial" w:hAnsi="Arial" w:cs="Arial"/>
          <w:b/>
          <w:sz w:val="20"/>
          <w:szCs w:val="20"/>
        </w:rPr>
        <w:t xml:space="preserve"> </w:t>
      </w:r>
      <w:r w:rsidRPr="00E23B76">
        <w:rPr>
          <w:rFonts w:ascii="Arial" w:hAnsi="Arial" w:cs="Arial"/>
          <w:b/>
          <w:sz w:val="20"/>
          <w:szCs w:val="20"/>
        </w:rPr>
        <w:t xml:space="preserve">kampania promocyjna na Facebooku </w:t>
      </w:r>
    </w:p>
    <w:p w14:paraId="6059325F" w14:textId="6E563B63" w:rsidR="00E23B76" w:rsidRPr="00E23B76" w:rsidRDefault="00E23B76" w:rsidP="00EA6A83">
      <w:pPr>
        <w:ind w:left="501"/>
        <w:jc w:val="both"/>
        <w:rPr>
          <w:rFonts w:ascii="Arial" w:hAnsi="Arial" w:cs="Arial"/>
          <w:sz w:val="20"/>
          <w:szCs w:val="20"/>
        </w:rPr>
      </w:pPr>
      <w:r w:rsidRPr="00E23B76">
        <w:rPr>
          <w:rFonts w:ascii="Arial" w:hAnsi="Arial" w:cs="Arial"/>
          <w:sz w:val="20"/>
          <w:szCs w:val="20"/>
        </w:rPr>
        <w:t xml:space="preserve">W ramach zadania na koncie Facebook zostanie uruchomiona kampania reklamowa w ramach której zostanie umieszczonych 6 płatnych postów reklamowych </w:t>
      </w:r>
      <w:r w:rsidR="00EA6A83">
        <w:rPr>
          <w:rFonts w:ascii="Arial" w:hAnsi="Arial" w:cs="Arial"/>
          <w:sz w:val="20"/>
          <w:szCs w:val="20"/>
        </w:rPr>
        <w:t xml:space="preserve">miesięcznie przez 12 miesięcy </w:t>
      </w:r>
      <w:r w:rsidRPr="00E23B76">
        <w:rPr>
          <w:rFonts w:ascii="Arial" w:hAnsi="Arial" w:cs="Arial"/>
          <w:sz w:val="20"/>
          <w:szCs w:val="20"/>
        </w:rPr>
        <w:t>(post -</w:t>
      </w:r>
      <w:r w:rsidRPr="00E23B76">
        <w:rPr>
          <w:sz w:val="20"/>
          <w:szCs w:val="20"/>
        </w:rPr>
        <w:t xml:space="preserve"> </w:t>
      </w:r>
      <w:r w:rsidRPr="00E23B76">
        <w:rPr>
          <w:rFonts w:ascii="Arial" w:hAnsi="Arial" w:cs="Arial"/>
          <w:sz w:val="20"/>
          <w:szCs w:val="20"/>
        </w:rPr>
        <w:t>wiadomość, informacja wysłana na grupę lub forum dyskusyjne, napisana w określonym temacie wypowiedź), przy pomocy których przy minimalnym założeniu osiągnie się ok. 20 tys. wyświetleń miesięcznie.</w:t>
      </w:r>
      <w:r w:rsidR="00EA6A83">
        <w:rPr>
          <w:rFonts w:ascii="Arial" w:hAnsi="Arial" w:cs="Arial"/>
          <w:sz w:val="20"/>
          <w:szCs w:val="20"/>
        </w:rPr>
        <w:t xml:space="preserve"> </w:t>
      </w:r>
      <w:r w:rsidRPr="00E23B76">
        <w:rPr>
          <w:rFonts w:ascii="Arial" w:hAnsi="Arial" w:cs="Arial"/>
          <w:sz w:val="20"/>
          <w:szCs w:val="20"/>
        </w:rPr>
        <w:t xml:space="preserve">Strona na Facebooku będzie też formą fanpage’a, który klienci </w:t>
      </w:r>
      <w:r w:rsidR="00EA6A83">
        <w:rPr>
          <w:rFonts w:ascii="Arial" w:hAnsi="Arial" w:cs="Arial"/>
          <w:sz w:val="20"/>
          <w:szCs w:val="20"/>
        </w:rPr>
        <w:t>„</w:t>
      </w:r>
      <w:r w:rsidRPr="00E23B76">
        <w:rPr>
          <w:rFonts w:ascii="Arial" w:hAnsi="Arial" w:cs="Arial"/>
          <w:sz w:val="20"/>
          <w:szCs w:val="20"/>
        </w:rPr>
        <w:t>polubiają</w:t>
      </w:r>
      <w:r w:rsidR="00EA6A83">
        <w:rPr>
          <w:rFonts w:ascii="Arial" w:hAnsi="Arial" w:cs="Arial"/>
          <w:sz w:val="20"/>
          <w:szCs w:val="20"/>
        </w:rPr>
        <w:t>”</w:t>
      </w:r>
      <w:r w:rsidRPr="00E23B76">
        <w:rPr>
          <w:rFonts w:ascii="Arial" w:hAnsi="Arial" w:cs="Arial"/>
          <w:sz w:val="20"/>
          <w:szCs w:val="20"/>
        </w:rPr>
        <w:t xml:space="preserve">. </w:t>
      </w:r>
    </w:p>
    <w:p w14:paraId="46F54098" w14:textId="7D3141DE" w:rsidR="00E23B76" w:rsidRPr="00E23B76" w:rsidRDefault="00E23B76" w:rsidP="00E23B76">
      <w:pPr>
        <w:numPr>
          <w:ilvl w:val="0"/>
          <w:numId w:val="34"/>
        </w:numPr>
        <w:suppressAutoHyphens w:val="0"/>
        <w:spacing w:after="0" w:line="240" w:lineRule="auto"/>
        <w:jc w:val="both"/>
        <w:rPr>
          <w:rFonts w:ascii="Arial" w:hAnsi="Arial" w:cs="Arial"/>
          <w:b/>
          <w:sz w:val="20"/>
          <w:szCs w:val="20"/>
        </w:rPr>
      </w:pPr>
      <w:r w:rsidRPr="00E23B76">
        <w:rPr>
          <w:rFonts w:ascii="Arial" w:hAnsi="Arial" w:cs="Arial"/>
          <w:b/>
          <w:sz w:val="20"/>
          <w:szCs w:val="20"/>
        </w:rPr>
        <w:t xml:space="preserve">Roczna kampania promocyjna na Google Ads </w:t>
      </w:r>
    </w:p>
    <w:p w14:paraId="49BBD884" w14:textId="77777777" w:rsidR="00E23B76" w:rsidRPr="00E23B76" w:rsidRDefault="00E23B76" w:rsidP="00EA6A83">
      <w:pPr>
        <w:ind w:left="501"/>
        <w:jc w:val="both"/>
        <w:rPr>
          <w:rFonts w:ascii="Arial" w:hAnsi="Arial" w:cs="Arial"/>
          <w:sz w:val="20"/>
          <w:szCs w:val="20"/>
        </w:rPr>
      </w:pPr>
      <w:r w:rsidRPr="00E23B76">
        <w:rPr>
          <w:rFonts w:ascii="Arial" w:hAnsi="Arial" w:cs="Arial"/>
          <w:sz w:val="20"/>
          <w:szCs w:val="20"/>
        </w:rPr>
        <w:t>W ramach zadania zostaną umieszczone 2 stałe banery miesięcznie + kilka reklam kierunkowych, przy pomocy których materiały promocyjne wołowiny dotrą do 60-70 tys. odbiorców miesięcznie.</w:t>
      </w:r>
    </w:p>
    <w:p w14:paraId="392FC9D0" w14:textId="77777777" w:rsidR="00EA6A83" w:rsidRDefault="00EA6A83" w:rsidP="00EA6A83">
      <w:pPr>
        <w:ind w:left="501"/>
        <w:jc w:val="both"/>
        <w:rPr>
          <w:rFonts w:ascii="Arial" w:hAnsi="Arial" w:cs="Arial"/>
          <w:sz w:val="20"/>
          <w:szCs w:val="20"/>
        </w:rPr>
      </w:pPr>
    </w:p>
    <w:p w14:paraId="252FA0B5" w14:textId="77777777" w:rsidR="00EA6A83" w:rsidRDefault="00EA6A83" w:rsidP="00EA6A83">
      <w:pPr>
        <w:ind w:left="501"/>
        <w:jc w:val="both"/>
        <w:rPr>
          <w:rFonts w:ascii="Arial" w:hAnsi="Arial" w:cs="Arial"/>
          <w:sz w:val="20"/>
          <w:szCs w:val="20"/>
        </w:rPr>
      </w:pPr>
    </w:p>
    <w:p w14:paraId="466E1CDD" w14:textId="1C099119" w:rsidR="00E23B76" w:rsidRPr="00E23B76" w:rsidRDefault="00EA6A83" w:rsidP="00EA6A83">
      <w:pPr>
        <w:ind w:left="501"/>
        <w:jc w:val="both"/>
        <w:rPr>
          <w:rFonts w:ascii="Arial" w:hAnsi="Arial" w:cs="Arial"/>
          <w:sz w:val="20"/>
          <w:szCs w:val="20"/>
        </w:rPr>
      </w:pPr>
      <w:r>
        <w:rPr>
          <w:rFonts w:ascii="Arial" w:hAnsi="Arial" w:cs="Arial"/>
          <w:sz w:val="20"/>
          <w:szCs w:val="20"/>
        </w:rPr>
        <w:t>P</w:t>
      </w:r>
      <w:r w:rsidR="00E23B76" w:rsidRPr="00E23B76">
        <w:rPr>
          <w:rFonts w:ascii="Arial" w:hAnsi="Arial" w:cs="Arial"/>
          <w:sz w:val="20"/>
          <w:szCs w:val="20"/>
        </w:rPr>
        <w:t xml:space="preserve">romocja wołowiny będzie wyświetlana w Polsce przez 1 rok, a kierowana będzie do następujących grup docelowych: hodowcy bydła, gastronomia, konsumenci wołowiny, w tym dzieci i młodzież. Poprzez wybrane platformy internetowe wyświetlane informacje – promocja wołowiny – </w:t>
      </w:r>
      <w:r>
        <w:rPr>
          <w:rFonts w:ascii="Arial" w:hAnsi="Arial" w:cs="Arial"/>
          <w:sz w:val="20"/>
          <w:szCs w:val="20"/>
        </w:rPr>
        <w:t xml:space="preserve">powinny dotrzeć </w:t>
      </w:r>
      <w:r w:rsidR="00E23B76" w:rsidRPr="00E23B76">
        <w:rPr>
          <w:rFonts w:ascii="Arial" w:hAnsi="Arial" w:cs="Arial"/>
          <w:sz w:val="20"/>
          <w:szCs w:val="20"/>
        </w:rPr>
        <w:t>precyzyjnie do wybranych odbiorców.</w:t>
      </w:r>
    </w:p>
    <w:p w14:paraId="4A0DA1C7" w14:textId="3EB6E35E" w:rsidR="00E23B76" w:rsidRPr="00E23B76" w:rsidRDefault="00E23B76" w:rsidP="00EA6A83">
      <w:pPr>
        <w:ind w:firstLine="360"/>
        <w:jc w:val="both"/>
        <w:rPr>
          <w:rFonts w:ascii="Arial" w:hAnsi="Arial" w:cs="Arial"/>
          <w:sz w:val="20"/>
          <w:szCs w:val="20"/>
        </w:rPr>
      </w:pPr>
      <w:r w:rsidRPr="00E23B76">
        <w:rPr>
          <w:rFonts w:ascii="Arial" w:hAnsi="Arial" w:cs="Arial"/>
          <w:sz w:val="20"/>
          <w:szCs w:val="20"/>
        </w:rPr>
        <w:t xml:space="preserve">Ponadto w ramach </w:t>
      </w:r>
      <w:r w:rsidR="00EA6A83">
        <w:rPr>
          <w:rFonts w:ascii="Arial" w:hAnsi="Arial" w:cs="Arial"/>
          <w:sz w:val="20"/>
          <w:szCs w:val="20"/>
        </w:rPr>
        <w:t xml:space="preserve">zamówienia </w:t>
      </w:r>
      <w:r w:rsidRPr="00E23B76">
        <w:rPr>
          <w:rFonts w:ascii="Arial" w:hAnsi="Arial" w:cs="Arial"/>
          <w:sz w:val="20"/>
          <w:szCs w:val="20"/>
        </w:rPr>
        <w:t>przewid</w:t>
      </w:r>
      <w:r w:rsidR="00EA6A83">
        <w:rPr>
          <w:rFonts w:ascii="Arial" w:hAnsi="Arial" w:cs="Arial"/>
          <w:sz w:val="20"/>
          <w:szCs w:val="20"/>
        </w:rPr>
        <w:t>ziano sfinansowanie</w:t>
      </w:r>
      <w:r w:rsidRPr="00E23B76">
        <w:rPr>
          <w:rFonts w:ascii="Arial" w:hAnsi="Arial" w:cs="Arial"/>
          <w:sz w:val="20"/>
          <w:szCs w:val="20"/>
        </w:rPr>
        <w:t>:</w:t>
      </w:r>
    </w:p>
    <w:p w14:paraId="08042CE2" w14:textId="124B687E" w:rsidR="00E23B76" w:rsidRPr="00E23B76" w:rsidRDefault="00E23B76" w:rsidP="00E23B76">
      <w:pPr>
        <w:numPr>
          <w:ilvl w:val="0"/>
          <w:numId w:val="39"/>
        </w:numPr>
        <w:suppressAutoHyphens w:val="0"/>
        <w:spacing w:after="0" w:line="240" w:lineRule="auto"/>
        <w:jc w:val="both"/>
        <w:rPr>
          <w:rFonts w:ascii="Arial" w:hAnsi="Arial" w:cs="Arial"/>
          <w:sz w:val="20"/>
          <w:szCs w:val="20"/>
        </w:rPr>
      </w:pPr>
      <w:r w:rsidRPr="00E23B76">
        <w:rPr>
          <w:rFonts w:ascii="Arial" w:hAnsi="Arial" w:cs="Arial"/>
          <w:sz w:val="20"/>
          <w:szCs w:val="20"/>
        </w:rPr>
        <w:t>opiek</w:t>
      </w:r>
      <w:r w:rsidR="00EA6A83">
        <w:rPr>
          <w:rFonts w:ascii="Arial" w:hAnsi="Arial" w:cs="Arial"/>
          <w:sz w:val="20"/>
          <w:szCs w:val="20"/>
        </w:rPr>
        <w:t>i</w:t>
      </w:r>
      <w:r w:rsidRPr="00E23B76">
        <w:rPr>
          <w:rFonts w:ascii="Arial" w:hAnsi="Arial" w:cs="Arial"/>
          <w:sz w:val="20"/>
          <w:szCs w:val="20"/>
        </w:rPr>
        <w:t xml:space="preserve"> merytoryczn</w:t>
      </w:r>
      <w:r w:rsidR="00EA6A83">
        <w:rPr>
          <w:rFonts w:ascii="Arial" w:hAnsi="Arial" w:cs="Arial"/>
          <w:sz w:val="20"/>
          <w:szCs w:val="20"/>
        </w:rPr>
        <w:t>ej</w:t>
      </w:r>
      <w:r w:rsidRPr="00E23B76">
        <w:rPr>
          <w:rFonts w:ascii="Arial" w:hAnsi="Arial" w:cs="Arial"/>
          <w:sz w:val="20"/>
          <w:szCs w:val="20"/>
        </w:rPr>
        <w:t xml:space="preserve"> nad tworzeniem postów, pisanie tekstów fachowych, opiek</w:t>
      </w:r>
      <w:r w:rsidR="00EA6A83">
        <w:rPr>
          <w:rFonts w:ascii="Arial" w:hAnsi="Arial" w:cs="Arial"/>
          <w:sz w:val="20"/>
          <w:szCs w:val="20"/>
        </w:rPr>
        <w:t>i</w:t>
      </w:r>
      <w:r w:rsidRPr="00E23B76">
        <w:rPr>
          <w:rFonts w:ascii="Arial" w:hAnsi="Arial" w:cs="Arial"/>
          <w:sz w:val="20"/>
          <w:szCs w:val="20"/>
        </w:rPr>
        <w:t xml:space="preserve"> fotograficzn</w:t>
      </w:r>
      <w:r w:rsidR="00EA6A83">
        <w:rPr>
          <w:rFonts w:ascii="Arial" w:hAnsi="Arial" w:cs="Arial"/>
          <w:sz w:val="20"/>
          <w:szCs w:val="20"/>
        </w:rPr>
        <w:t>ej</w:t>
      </w:r>
      <w:r w:rsidRPr="00E23B76">
        <w:rPr>
          <w:rFonts w:ascii="Arial" w:hAnsi="Arial" w:cs="Arial"/>
          <w:sz w:val="20"/>
          <w:szCs w:val="20"/>
        </w:rPr>
        <w:t>, konsultacje biologiczne, gastronom</w:t>
      </w:r>
      <w:r w:rsidRPr="00EA6A83">
        <w:rPr>
          <w:rFonts w:ascii="Arial" w:hAnsi="Arial" w:cs="Arial"/>
          <w:bCs/>
          <w:sz w:val="20"/>
          <w:szCs w:val="20"/>
        </w:rPr>
        <w:t>;</w:t>
      </w:r>
    </w:p>
    <w:p w14:paraId="233A888F" w14:textId="6B34A8D9" w:rsidR="00E23B76" w:rsidRDefault="00E23B76" w:rsidP="00E23B76">
      <w:pPr>
        <w:numPr>
          <w:ilvl w:val="0"/>
          <w:numId w:val="39"/>
        </w:numPr>
        <w:suppressAutoHyphens w:val="0"/>
        <w:spacing w:after="0" w:line="240" w:lineRule="auto"/>
        <w:jc w:val="both"/>
        <w:rPr>
          <w:rFonts w:ascii="Arial" w:hAnsi="Arial" w:cs="Arial"/>
          <w:sz w:val="20"/>
          <w:szCs w:val="20"/>
        </w:rPr>
      </w:pPr>
      <w:r w:rsidRPr="00E23B76">
        <w:rPr>
          <w:rFonts w:ascii="Arial" w:hAnsi="Arial" w:cs="Arial"/>
          <w:sz w:val="20"/>
          <w:szCs w:val="20"/>
        </w:rPr>
        <w:t xml:space="preserve">administrowanie stroną www, kontem na Facebooku, kontem Google Ads, redagowanie tekstów pod kątem reklam, zamieszczanie reklam i filmików, rozliczanie reklam </w:t>
      </w:r>
      <w:r w:rsidR="00EA6A83">
        <w:rPr>
          <w:rFonts w:ascii="Arial" w:hAnsi="Arial" w:cs="Arial"/>
          <w:sz w:val="20"/>
          <w:szCs w:val="20"/>
        </w:rPr>
        <w:t xml:space="preserve">przez </w:t>
      </w:r>
      <w:r w:rsidRPr="00E23B76">
        <w:rPr>
          <w:rFonts w:ascii="Arial" w:hAnsi="Arial" w:cs="Arial"/>
          <w:sz w:val="20"/>
          <w:szCs w:val="20"/>
        </w:rPr>
        <w:t>12 miesięcy</w:t>
      </w:r>
      <w:r w:rsidR="00EA6A83">
        <w:rPr>
          <w:rFonts w:ascii="Arial" w:hAnsi="Arial" w:cs="Arial"/>
          <w:sz w:val="20"/>
          <w:szCs w:val="20"/>
        </w:rPr>
        <w:t>.</w:t>
      </w:r>
    </w:p>
    <w:p w14:paraId="5E3E8183" w14:textId="1EFB6FF5" w:rsidR="00EA6A83" w:rsidRDefault="00EA6A83" w:rsidP="00EA6A83">
      <w:pPr>
        <w:suppressAutoHyphens w:val="0"/>
        <w:spacing w:after="0" w:line="240" w:lineRule="auto"/>
        <w:jc w:val="both"/>
        <w:rPr>
          <w:rFonts w:ascii="Arial" w:hAnsi="Arial" w:cs="Arial"/>
          <w:sz w:val="20"/>
          <w:szCs w:val="20"/>
        </w:rPr>
      </w:pPr>
    </w:p>
    <w:p w14:paraId="2F02DD07" w14:textId="4D7D839D" w:rsidR="00EA6A83" w:rsidRDefault="00EA6A83" w:rsidP="00EA6A83">
      <w:pPr>
        <w:suppressAutoHyphens w:val="0"/>
        <w:spacing w:after="0" w:line="240" w:lineRule="auto"/>
        <w:ind w:left="284"/>
        <w:jc w:val="both"/>
        <w:rPr>
          <w:rFonts w:ascii="Arial" w:hAnsi="Arial" w:cs="Arial"/>
          <w:sz w:val="20"/>
          <w:szCs w:val="20"/>
        </w:rPr>
      </w:pPr>
      <w:r>
        <w:rPr>
          <w:rFonts w:ascii="Arial" w:hAnsi="Arial" w:cs="Arial"/>
          <w:sz w:val="20"/>
          <w:szCs w:val="20"/>
        </w:rPr>
        <w:t xml:space="preserve">Łącznie </w:t>
      </w:r>
      <w:r w:rsidRPr="00EA6A83">
        <w:rPr>
          <w:rFonts w:ascii="Arial" w:hAnsi="Arial" w:cs="Arial"/>
          <w:sz w:val="20"/>
          <w:szCs w:val="20"/>
        </w:rPr>
        <w:t xml:space="preserve">kampanią promocyjną </w:t>
      </w:r>
      <w:r>
        <w:rPr>
          <w:rFonts w:ascii="Arial" w:hAnsi="Arial" w:cs="Arial"/>
          <w:sz w:val="20"/>
          <w:szCs w:val="20"/>
        </w:rPr>
        <w:t xml:space="preserve">powinno zostać </w:t>
      </w:r>
      <w:r w:rsidRPr="00EA6A83">
        <w:rPr>
          <w:rFonts w:ascii="Arial" w:hAnsi="Arial" w:cs="Arial"/>
          <w:sz w:val="20"/>
          <w:szCs w:val="20"/>
        </w:rPr>
        <w:t>objętych 2400 tys. osób.</w:t>
      </w:r>
    </w:p>
    <w:p w14:paraId="60A8B2A6" w14:textId="77777777" w:rsidR="00EA6A83" w:rsidRPr="00E23B76" w:rsidRDefault="00EA6A83" w:rsidP="00EA6A83">
      <w:pPr>
        <w:suppressAutoHyphens w:val="0"/>
        <w:spacing w:after="0" w:line="240" w:lineRule="auto"/>
        <w:ind w:left="720"/>
        <w:jc w:val="both"/>
        <w:rPr>
          <w:rFonts w:ascii="Arial" w:hAnsi="Arial" w:cs="Arial"/>
          <w:sz w:val="20"/>
          <w:szCs w:val="20"/>
        </w:rPr>
      </w:pPr>
    </w:p>
    <w:p w14:paraId="3B04E34A" w14:textId="0B4BF74C" w:rsidR="00C64EF5" w:rsidRPr="00C84F56" w:rsidRDefault="00C64EF5" w:rsidP="00FD5A62">
      <w:pPr>
        <w:pStyle w:val="Bezodstpw"/>
        <w:numPr>
          <w:ilvl w:val="1"/>
          <w:numId w:val="32"/>
        </w:numPr>
        <w:tabs>
          <w:tab w:val="left" w:pos="426"/>
        </w:tabs>
        <w:spacing w:before="60" w:after="60" w:line="276" w:lineRule="auto"/>
        <w:ind w:left="851" w:hanging="567"/>
        <w:jc w:val="both"/>
        <w:rPr>
          <w:rFonts w:ascii="Arial" w:hAnsi="Arial" w:cs="Arial"/>
          <w:sz w:val="20"/>
          <w:szCs w:val="20"/>
        </w:rPr>
      </w:pPr>
      <w:r w:rsidRPr="00C84F56">
        <w:rPr>
          <w:rFonts w:ascii="Arial" w:hAnsi="Arial" w:cs="Arial"/>
          <w:sz w:val="20"/>
          <w:szCs w:val="20"/>
        </w:rPr>
        <w:t>Warunki realizacji zamówienia:</w:t>
      </w:r>
    </w:p>
    <w:p w14:paraId="45906F24" w14:textId="77777777" w:rsidR="00C64EF5" w:rsidRPr="00C84F56" w:rsidRDefault="00C64EF5" w:rsidP="00C64EF5">
      <w:pPr>
        <w:pStyle w:val="Bezodstpw"/>
        <w:numPr>
          <w:ilvl w:val="2"/>
          <w:numId w:val="32"/>
        </w:numPr>
        <w:tabs>
          <w:tab w:val="left" w:pos="851"/>
          <w:tab w:val="left" w:pos="993"/>
        </w:tabs>
        <w:spacing w:before="120" w:after="120"/>
        <w:ind w:hanging="2018"/>
        <w:rPr>
          <w:rFonts w:ascii="Arial" w:hAnsi="Arial" w:cs="Arial"/>
          <w:sz w:val="20"/>
          <w:szCs w:val="20"/>
        </w:rPr>
      </w:pPr>
      <w:r w:rsidRPr="00C84F56">
        <w:rPr>
          <w:rFonts w:ascii="Arial" w:hAnsi="Arial" w:cs="Arial"/>
          <w:sz w:val="20"/>
          <w:szCs w:val="20"/>
        </w:rPr>
        <w:t>Terminy realizacji</w:t>
      </w:r>
    </w:p>
    <w:p w14:paraId="6CC1B9B4" w14:textId="18DCD719" w:rsidR="00EA6A83" w:rsidRPr="00EA6A83" w:rsidRDefault="00EA6A83" w:rsidP="00EA6A83">
      <w:pPr>
        <w:pStyle w:val="Akapitzlist"/>
        <w:suppressAutoHyphens w:val="0"/>
        <w:autoSpaceDE w:val="0"/>
        <w:autoSpaceDN w:val="0"/>
        <w:adjustRightInd w:val="0"/>
        <w:spacing w:after="0" w:line="240" w:lineRule="auto"/>
        <w:ind w:left="360"/>
        <w:jc w:val="both"/>
        <w:rPr>
          <w:rFonts w:ascii="Arial" w:hAnsi="Arial" w:cs="Arial"/>
          <w:sz w:val="20"/>
          <w:szCs w:val="20"/>
        </w:rPr>
      </w:pPr>
      <w:r w:rsidRPr="00EA6A83">
        <w:rPr>
          <w:rFonts w:ascii="Arial" w:hAnsi="Arial" w:cs="Arial"/>
          <w:sz w:val="20"/>
          <w:szCs w:val="20"/>
        </w:rPr>
        <w:t xml:space="preserve">Termin realizacji zadania od </w:t>
      </w:r>
      <w:r>
        <w:rPr>
          <w:rFonts w:ascii="Arial" w:hAnsi="Arial" w:cs="Arial"/>
          <w:sz w:val="20"/>
          <w:szCs w:val="20"/>
        </w:rPr>
        <w:t>stycznia</w:t>
      </w:r>
      <w:r w:rsidRPr="00EA6A83">
        <w:rPr>
          <w:rFonts w:ascii="Arial" w:hAnsi="Arial" w:cs="Arial"/>
          <w:sz w:val="20"/>
          <w:szCs w:val="20"/>
        </w:rPr>
        <w:t xml:space="preserve"> 202</w:t>
      </w:r>
      <w:r>
        <w:rPr>
          <w:rFonts w:ascii="Arial" w:hAnsi="Arial" w:cs="Arial"/>
          <w:sz w:val="20"/>
          <w:szCs w:val="20"/>
        </w:rPr>
        <w:t>1</w:t>
      </w:r>
      <w:r w:rsidRPr="00EA6A83">
        <w:rPr>
          <w:rFonts w:ascii="Arial" w:hAnsi="Arial" w:cs="Arial"/>
          <w:sz w:val="20"/>
          <w:szCs w:val="20"/>
        </w:rPr>
        <w:t xml:space="preserve"> do </w:t>
      </w:r>
      <w:r>
        <w:rPr>
          <w:rFonts w:ascii="Arial" w:hAnsi="Arial" w:cs="Arial"/>
          <w:sz w:val="20"/>
          <w:szCs w:val="20"/>
        </w:rPr>
        <w:t>grudnia</w:t>
      </w:r>
      <w:r w:rsidRPr="00EA6A83">
        <w:rPr>
          <w:rFonts w:ascii="Arial" w:hAnsi="Arial" w:cs="Arial"/>
          <w:sz w:val="20"/>
          <w:szCs w:val="20"/>
        </w:rPr>
        <w:t xml:space="preserve"> 2021 – 1 rok.   </w:t>
      </w:r>
    </w:p>
    <w:p w14:paraId="360B854E" w14:textId="54F54628" w:rsidR="00C64EF5" w:rsidRPr="00C84F56" w:rsidRDefault="00C64EF5" w:rsidP="00C64EF5">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C84F56">
        <w:rPr>
          <w:rFonts w:ascii="Arial" w:hAnsi="Arial" w:cs="Arial"/>
          <w:sz w:val="20"/>
          <w:szCs w:val="20"/>
        </w:rPr>
        <w:t xml:space="preserve">Usługodawca zobowiązuje się do przeniesienia na Zamawiającego praw autorskich majątkowych do </w:t>
      </w:r>
      <w:r w:rsidR="00EA6A83">
        <w:rPr>
          <w:rFonts w:ascii="Arial" w:hAnsi="Arial" w:cs="Arial"/>
          <w:sz w:val="20"/>
          <w:szCs w:val="20"/>
        </w:rPr>
        <w:t>wytworzonych produktów i</w:t>
      </w:r>
      <w:r w:rsidRPr="00C84F56">
        <w:rPr>
          <w:rFonts w:ascii="Arial" w:hAnsi="Arial" w:cs="Arial"/>
          <w:sz w:val="20"/>
          <w:szCs w:val="20"/>
        </w:rPr>
        <w:t xml:space="preserve"> utworów powstałych w związku z realizacją zamówienia.</w:t>
      </w:r>
    </w:p>
    <w:p w14:paraId="7CFD60B7" w14:textId="77777777" w:rsidR="007F4F08" w:rsidRPr="00B97531" w:rsidRDefault="007F4F08"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rPr>
        <w:t xml:space="preserve">Zamawiający dopuszcza możliwość powierzenia części zamówienia podwykonawcom. </w:t>
      </w:r>
      <w:r w:rsidRPr="00B97531">
        <w:rPr>
          <w:rFonts w:ascii="Arial" w:hAnsi="Arial" w:cs="Arial"/>
          <w:sz w:val="20"/>
          <w:szCs w:val="20"/>
        </w:rPr>
        <w:br/>
        <w:t xml:space="preserve">W przypadku, gdy </w:t>
      </w:r>
      <w:r w:rsidR="004151F6" w:rsidRPr="00B97531">
        <w:rPr>
          <w:rFonts w:ascii="Arial" w:hAnsi="Arial" w:cs="Arial"/>
          <w:sz w:val="20"/>
          <w:szCs w:val="20"/>
        </w:rPr>
        <w:t>Usługodawca</w:t>
      </w:r>
      <w:r w:rsidRPr="00B97531">
        <w:rPr>
          <w:rFonts w:ascii="Arial" w:hAnsi="Arial" w:cs="Arial"/>
          <w:sz w:val="20"/>
          <w:szCs w:val="20"/>
        </w:rPr>
        <w:t xml:space="preserve"> zapowiada zatrudnienie podwykonawców do oferty musi być załączony wykaz z zakresem powierzonych im zadań (części zamówienia), którego wzór stanowi </w:t>
      </w:r>
      <w:r w:rsidRPr="00B97531">
        <w:rPr>
          <w:rFonts w:ascii="Arial" w:hAnsi="Arial" w:cs="Arial"/>
          <w:b/>
          <w:sz w:val="20"/>
          <w:szCs w:val="20"/>
        </w:rPr>
        <w:t xml:space="preserve">załącznik nr 4 </w:t>
      </w:r>
      <w:r w:rsidRPr="00B97531">
        <w:rPr>
          <w:rFonts w:ascii="Arial" w:hAnsi="Arial" w:cs="Arial"/>
          <w:sz w:val="20"/>
          <w:szCs w:val="20"/>
        </w:rPr>
        <w:t>do formularza oferty, będącego integralną częścią zapytania ofertowego.</w:t>
      </w:r>
    </w:p>
    <w:p w14:paraId="1F743AC8" w14:textId="77777777" w:rsidR="007F4F08" w:rsidRPr="00B97531" w:rsidRDefault="004151F6"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shd w:val="clear" w:color="auto" w:fill="FFFFFF"/>
        </w:rPr>
        <w:t>Usługodawca</w:t>
      </w:r>
      <w:r w:rsidR="007F4F08" w:rsidRPr="00B97531">
        <w:rPr>
          <w:rFonts w:ascii="Arial" w:hAnsi="Arial" w:cs="Arial"/>
          <w:sz w:val="20"/>
          <w:szCs w:val="20"/>
        </w:rPr>
        <w:t xml:space="preserve"> powinien podpisać oraz wypełnić formularz oferty wraz z załącznikami. </w:t>
      </w:r>
      <w:r w:rsidRPr="00B97531">
        <w:rPr>
          <w:rFonts w:ascii="Arial" w:hAnsi="Arial" w:cs="Arial"/>
          <w:sz w:val="20"/>
          <w:szCs w:val="20"/>
        </w:rPr>
        <w:t>Usługodawca</w:t>
      </w:r>
      <w:r w:rsidR="007F4F08" w:rsidRPr="00B97531">
        <w:rPr>
          <w:rFonts w:ascii="Arial" w:hAnsi="Arial" w:cs="Arial"/>
          <w:sz w:val="20"/>
          <w:szCs w:val="20"/>
        </w:rPr>
        <w:t xml:space="preserve"> musi dołączyć do oferty wszystkie dokumenty i oświadczenia oraz załączniki przedstawione w zapytaniu ofertowym.</w:t>
      </w:r>
    </w:p>
    <w:p w14:paraId="5010F8E1" w14:textId="77777777" w:rsidR="007F4F08" w:rsidRPr="00B97531" w:rsidRDefault="007F4F08" w:rsidP="00E14601">
      <w:pPr>
        <w:pStyle w:val="Bezodstpw"/>
        <w:numPr>
          <w:ilvl w:val="2"/>
          <w:numId w:val="32"/>
        </w:numPr>
        <w:tabs>
          <w:tab w:val="left" w:pos="851"/>
          <w:tab w:val="left" w:pos="993"/>
        </w:tabs>
        <w:spacing w:before="120" w:after="120"/>
        <w:ind w:left="851" w:hanging="709"/>
        <w:jc w:val="both"/>
        <w:rPr>
          <w:rFonts w:ascii="Arial" w:hAnsi="Arial" w:cs="Arial"/>
          <w:sz w:val="20"/>
          <w:szCs w:val="20"/>
        </w:rPr>
      </w:pPr>
      <w:r w:rsidRPr="00B97531">
        <w:rPr>
          <w:rFonts w:ascii="Arial" w:hAnsi="Arial" w:cs="Arial"/>
          <w:sz w:val="20"/>
          <w:szCs w:val="20"/>
        </w:rPr>
        <w:t>Zamawiający nie dopuszcza składania ofert częściowych.</w:t>
      </w:r>
    </w:p>
    <w:p w14:paraId="3628BFD5" w14:textId="77777777" w:rsidR="007F4F08" w:rsidRPr="00B97531"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 xml:space="preserve">Oferty nie zawierające pełnego zakresu przedmiotu zamówienia lub niezgodne z wymaganiami przedstawionymi w </w:t>
      </w:r>
      <w:r w:rsidR="00427311" w:rsidRPr="00B97531">
        <w:rPr>
          <w:rFonts w:ascii="Arial" w:hAnsi="Arial" w:cs="Arial"/>
          <w:sz w:val="20"/>
          <w:szCs w:val="20"/>
        </w:rPr>
        <w:t>niniejszym zapytaniu</w:t>
      </w:r>
      <w:r w:rsidRPr="00B97531">
        <w:rPr>
          <w:rFonts w:ascii="Arial" w:hAnsi="Arial" w:cs="Arial"/>
          <w:sz w:val="20"/>
          <w:szCs w:val="20"/>
        </w:rPr>
        <w:t xml:space="preserve"> zostaną odrzucone.</w:t>
      </w:r>
    </w:p>
    <w:p w14:paraId="54541E07" w14:textId="77777777" w:rsidR="007F4F08" w:rsidRPr="00B97531"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Zamawiający nie dopuszcza składania ofert wariantowych.</w:t>
      </w:r>
    </w:p>
    <w:p w14:paraId="3A10CF9B" w14:textId="77777777" w:rsidR="007F4F08" w:rsidRPr="00B97531"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Warunki realizacji zamówienia zawarte zostały również we wzorze umowy stanowiącym integralną część zapytania ofertowego.</w:t>
      </w:r>
    </w:p>
    <w:p w14:paraId="31F937B7" w14:textId="110BF43B" w:rsidR="007F4F08" w:rsidRPr="00B97531" w:rsidRDefault="007F4F08" w:rsidP="00B97531">
      <w:pPr>
        <w:pStyle w:val="Bezodstpw"/>
        <w:numPr>
          <w:ilvl w:val="1"/>
          <w:numId w:val="32"/>
        </w:numPr>
        <w:tabs>
          <w:tab w:val="left" w:pos="426"/>
        </w:tabs>
        <w:spacing w:after="120" w:line="276" w:lineRule="auto"/>
        <w:ind w:left="426" w:hanging="426"/>
        <w:jc w:val="both"/>
        <w:rPr>
          <w:rFonts w:ascii="Arial" w:hAnsi="Arial" w:cs="Arial"/>
          <w:sz w:val="20"/>
          <w:szCs w:val="20"/>
        </w:rPr>
      </w:pPr>
      <w:r w:rsidRPr="00B97531">
        <w:rPr>
          <w:rFonts w:ascii="Arial" w:hAnsi="Arial" w:cs="Arial"/>
          <w:sz w:val="20"/>
          <w:szCs w:val="20"/>
        </w:rPr>
        <w:t xml:space="preserve">Oryginał zapytania ofertowego podpisany w imieniu Zamawiającego przez osoby uprawnione, stanowiący podstawę do rozstrzygnięcia ewentualnych sporów związanych z treścią tego dokumentu, dostępny jest w formie papierowej u Zamawiającego i udostępniony na stronie internetowej </w:t>
      </w:r>
      <w:r w:rsidR="00B97531" w:rsidRPr="00B97531">
        <w:rPr>
          <w:rFonts w:ascii="Arial" w:hAnsi="Arial" w:cs="Arial"/>
          <w:color w:val="0070C0"/>
          <w:sz w:val="20"/>
          <w:szCs w:val="20"/>
          <w:u w:val="single"/>
        </w:rPr>
        <w:t>http://www.simentale.pl/zapytania.html</w:t>
      </w:r>
    </w:p>
    <w:p w14:paraId="32C5423C" w14:textId="77777777" w:rsidR="007F4F08" w:rsidRPr="00C84F56" w:rsidRDefault="007F4F08" w:rsidP="00E14601">
      <w:pPr>
        <w:pStyle w:val="Bezodstpw"/>
        <w:numPr>
          <w:ilvl w:val="1"/>
          <w:numId w:val="32"/>
        </w:numPr>
        <w:tabs>
          <w:tab w:val="left" w:pos="426"/>
        </w:tabs>
        <w:spacing w:after="120" w:line="276" w:lineRule="auto"/>
        <w:ind w:left="426" w:hanging="426"/>
        <w:jc w:val="both"/>
        <w:rPr>
          <w:rFonts w:ascii="Arial" w:hAnsi="Arial" w:cs="Arial"/>
          <w:sz w:val="20"/>
          <w:szCs w:val="20"/>
        </w:rPr>
      </w:pPr>
      <w:r w:rsidRPr="00C84F56">
        <w:rPr>
          <w:rFonts w:ascii="Arial" w:hAnsi="Arial" w:cs="Arial"/>
          <w:sz w:val="20"/>
          <w:szCs w:val="20"/>
        </w:rPr>
        <w:t>Zamawiający nie przewiduje udzielenia zamówień uzupełniających.</w:t>
      </w:r>
    </w:p>
    <w:p w14:paraId="548AC592" w14:textId="77777777" w:rsidR="007F4F08" w:rsidRPr="00C84F56" w:rsidRDefault="007F4F08" w:rsidP="007F4F08">
      <w:pPr>
        <w:pStyle w:val="Bezodstpw"/>
        <w:numPr>
          <w:ilvl w:val="0"/>
          <w:numId w:val="2"/>
        </w:numPr>
        <w:spacing w:before="120" w:after="120" w:line="276" w:lineRule="auto"/>
        <w:jc w:val="both"/>
        <w:rPr>
          <w:rFonts w:ascii="Arial" w:hAnsi="Arial" w:cs="Arial"/>
          <w:b/>
          <w:bCs/>
          <w:sz w:val="20"/>
          <w:szCs w:val="20"/>
        </w:rPr>
      </w:pPr>
      <w:r w:rsidRPr="00C84F56">
        <w:rPr>
          <w:rFonts w:ascii="Arial" w:hAnsi="Arial" w:cs="Arial"/>
          <w:b/>
          <w:bCs/>
          <w:sz w:val="20"/>
          <w:szCs w:val="20"/>
        </w:rPr>
        <w:t>Warunki udziału w postępowaniu oraz opis sposobu dokonywania oceny spełnienia tych warunków.</w:t>
      </w:r>
    </w:p>
    <w:p w14:paraId="6ACA60B5" w14:textId="3576E2DE" w:rsidR="007F4F08" w:rsidRPr="00C84F56" w:rsidRDefault="007F4F08" w:rsidP="007F4F08">
      <w:pPr>
        <w:pStyle w:val="Bezodstpw"/>
        <w:numPr>
          <w:ilvl w:val="1"/>
          <w:numId w:val="2"/>
        </w:numPr>
        <w:tabs>
          <w:tab w:val="left" w:pos="284"/>
        </w:tabs>
        <w:spacing w:line="276" w:lineRule="auto"/>
        <w:ind w:left="709" w:hanging="425"/>
        <w:jc w:val="both"/>
        <w:rPr>
          <w:rFonts w:ascii="Arial" w:hAnsi="Arial" w:cs="Arial"/>
          <w:sz w:val="20"/>
          <w:szCs w:val="20"/>
        </w:rPr>
      </w:pPr>
      <w:r w:rsidRPr="00C84F56">
        <w:rPr>
          <w:rFonts w:ascii="Arial" w:hAnsi="Arial" w:cs="Arial"/>
          <w:sz w:val="20"/>
          <w:szCs w:val="20"/>
        </w:rPr>
        <w:t xml:space="preserve">W postępowaniu mogą wziąć udział </w:t>
      </w:r>
      <w:r w:rsidR="00427311" w:rsidRPr="00C84F56">
        <w:rPr>
          <w:rFonts w:ascii="Arial" w:hAnsi="Arial" w:cs="Arial"/>
          <w:sz w:val="20"/>
          <w:szCs w:val="20"/>
        </w:rPr>
        <w:t>Usługodawcy</w:t>
      </w:r>
      <w:r w:rsidRPr="00C84F56">
        <w:rPr>
          <w:rFonts w:ascii="Arial" w:hAnsi="Arial" w:cs="Arial"/>
          <w:sz w:val="20"/>
          <w:szCs w:val="20"/>
        </w:rPr>
        <w:t xml:space="preserve">, którzy nie podlegają wykluczeniu z postępowania o udzielenie zamówienia. Z postępowania o udzielenie zamówienia wyklucza się </w:t>
      </w:r>
      <w:r w:rsidR="00427311" w:rsidRPr="00C84F56">
        <w:rPr>
          <w:rFonts w:ascii="Arial" w:hAnsi="Arial" w:cs="Arial"/>
          <w:sz w:val="20"/>
          <w:szCs w:val="20"/>
        </w:rPr>
        <w:t>Usługodawców</w:t>
      </w:r>
      <w:r w:rsidRPr="00C84F56">
        <w:rPr>
          <w:rFonts w:ascii="Arial" w:hAnsi="Arial" w:cs="Arial"/>
          <w:sz w:val="20"/>
          <w:szCs w:val="20"/>
        </w:rPr>
        <w:t>, którzy:</w:t>
      </w:r>
    </w:p>
    <w:p w14:paraId="70ECE474" w14:textId="77777777" w:rsidR="007F4F08" w:rsidRPr="00C84F56" w:rsidRDefault="007F4F08" w:rsidP="007F4F08">
      <w:pPr>
        <w:pStyle w:val="Bezodstpw"/>
        <w:numPr>
          <w:ilvl w:val="2"/>
          <w:numId w:val="2"/>
        </w:numPr>
        <w:spacing w:line="276" w:lineRule="auto"/>
        <w:ind w:left="2127" w:hanging="567"/>
        <w:jc w:val="both"/>
        <w:rPr>
          <w:rFonts w:ascii="Arial" w:hAnsi="Arial" w:cs="Arial"/>
          <w:sz w:val="20"/>
          <w:szCs w:val="20"/>
        </w:rPr>
      </w:pPr>
      <w:r w:rsidRPr="00C84F56">
        <w:rPr>
          <w:rFonts w:ascii="Arial" w:hAnsi="Arial" w:cs="Arial"/>
          <w:sz w:val="20"/>
          <w:szCs w:val="20"/>
        </w:rPr>
        <w:t xml:space="preserve">są powiązani kapitałowo lub osobowo z Zamawiającym, 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t>
      </w:r>
      <w:r w:rsidR="00427311" w:rsidRPr="00C84F56">
        <w:rPr>
          <w:rFonts w:ascii="Arial" w:hAnsi="Arial" w:cs="Arial"/>
          <w:sz w:val="20"/>
          <w:szCs w:val="20"/>
        </w:rPr>
        <w:t>Usługodawcy</w:t>
      </w:r>
      <w:r w:rsidRPr="00C84F56">
        <w:rPr>
          <w:rFonts w:ascii="Arial" w:hAnsi="Arial" w:cs="Arial"/>
          <w:sz w:val="20"/>
          <w:szCs w:val="20"/>
        </w:rPr>
        <w:t xml:space="preserve">, a </w:t>
      </w:r>
      <w:r w:rsidR="00427311" w:rsidRPr="00C84F56">
        <w:rPr>
          <w:rFonts w:ascii="Arial" w:hAnsi="Arial" w:cs="Arial"/>
          <w:sz w:val="20"/>
          <w:szCs w:val="20"/>
        </w:rPr>
        <w:t>Usługodawcą</w:t>
      </w:r>
      <w:r w:rsidRPr="00C84F56">
        <w:rPr>
          <w:rFonts w:ascii="Arial" w:hAnsi="Arial" w:cs="Arial"/>
          <w:sz w:val="20"/>
          <w:szCs w:val="20"/>
        </w:rPr>
        <w:t>, polegające w szczególności na:</w:t>
      </w:r>
    </w:p>
    <w:p w14:paraId="4B053B23" w14:textId="77777777"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uczestniczeniu w spółce jako wspólnik spółki cywilnej lub spółki osobowej;</w:t>
      </w:r>
    </w:p>
    <w:p w14:paraId="22BA9771" w14:textId="77777777"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posiadaniu co najmniej 10% udziałów lub akcji;</w:t>
      </w:r>
    </w:p>
    <w:p w14:paraId="6B5088D7" w14:textId="77777777"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pełnieniu funkcji członka organu nadzorczego lub zarządzającego, prokurenta, pełnomocnika;</w:t>
      </w:r>
    </w:p>
    <w:p w14:paraId="0B9E8231" w14:textId="2CEA204A" w:rsidR="007F4F08" w:rsidRPr="00C84F56" w:rsidRDefault="007F4F08" w:rsidP="007F4F08">
      <w:pPr>
        <w:pStyle w:val="Bezodstpw"/>
        <w:numPr>
          <w:ilvl w:val="3"/>
          <w:numId w:val="2"/>
        </w:numPr>
        <w:spacing w:line="276" w:lineRule="auto"/>
        <w:ind w:left="2552" w:hanging="709"/>
        <w:jc w:val="both"/>
        <w:rPr>
          <w:rFonts w:ascii="Arial" w:hAnsi="Arial" w:cs="Arial"/>
          <w:sz w:val="20"/>
          <w:szCs w:val="20"/>
        </w:rPr>
      </w:pPr>
      <w:r w:rsidRPr="00C84F56">
        <w:rPr>
          <w:rFonts w:ascii="Arial" w:hAnsi="Arial" w:cs="Arial"/>
          <w:sz w:val="20"/>
          <w:szCs w:val="20"/>
        </w:rPr>
        <w:t>pozostawaniu w związku małżeńskim, w stosunku pokrewieństwa lub powinowactwa w linii prostej, pokrewieństwa drugiego stopnia</w:t>
      </w:r>
      <w:r w:rsidRPr="00C84F56">
        <w:rPr>
          <w:rFonts w:ascii="Arial" w:hAnsi="Arial" w:cs="Arial"/>
          <w:sz w:val="20"/>
          <w:szCs w:val="20"/>
        </w:rPr>
        <w:br/>
        <w:t>lub powinowactwa drugiego stopnia w linii bocznej lub w stosunku przysposobienia opieki lub kurateli.</w:t>
      </w:r>
    </w:p>
    <w:p w14:paraId="5AF53C6F" w14:textId="77777777" w:rsidR="007F4F08" w:rsidRPr="00C84F56" w:rsidRDefault="007F4F08" w:rsidP="007F4F08">
      <w:pPr>
        <w:pStyle w:val="Bezodstpw"/>
        <w:numPr>
          <w:ilvl w:val="2"/>
          <w:numId w:val="2"/>
        </w:numPr>
        <w:tabs>
          <w:tab w:val="left" w:pos="567"/>
          <w:tab w:val="left" w:pos="709"/>
          <w:tab w:val="left" w:pos="1560"/>
        </w:tabs>
        <w:spacing w:line="276" w:lineRule="auto"/>
        <w:ind w:left="2127" w:hanging="567"/>
        <w:jc w:val="both"/>
        <w:rPr>
          <w:rFonts w:ascii="Arial" w:hAnsi="Arial" w:cs="Arial"/>
          <w:sz w:val="20"/>
          <w:szCs w:val="20"/>
        </w:rPr>
      </w:pPr>
      <w:r w:rsidRPr="00C84F56">
        <w:rPr>
          <w:rFonts w:ascii="Arial" w:hAnsi="Arial" w:cs="Arial"/>
          <w:sz w:val="20"/>
          <w:szCs w:val="20"/>
        </w:rPr>
        <w:t xml:space="preserve">wykonywali bezpośrednio czynności związane z przygotowaniem prowadzonego postępowania lub posługiwali się w celu sporządzenia oferty osobami uczestniczącymi w dokonywaniu tych czynności, chyba że udział tych </w:t>
      </w:r>
      <w:r w:rsidR="004151F6" w:rsidRPr="00C84F56">
        <w:rPr>
          <w:rFonts w:ascii="Arial" w:hAnsi="Arial" w:cs="Arial"/>
          <w:sz w:val="20"/>
          <w:szCs w:val="20"/>
        </w:rPr>
        <w:t>usługodawców</w:t>
      </w:r>
      <w:r w:rsidRPr="00C84F56">
        <w:rPr>
          <w:rFonts w:ascii="Arial" w:hAnsi="Arial" w:cs="Arial"/>
          <w:sz w:val="20"/>
          <w:szCs w:val="20"/>
        </w:rPr>
        <w:t xml:space="preserve"> w postępowaniu nie utrudni uczciwej konkurencji;</w:t>
      </w:r>
    </w:p>
    <w:p w14:paraId="0D1C55BB" w14:textId="77777777" w:rsidR="007F4F08" w:rsidRPr="00C84F56" w:rsidRDefault="007F4F08" w:rsidP="007F4F08">
      <w:pPr>
        <w:pStyle w:val="Bezodstpw"/>
        <w:numPr>
          <w:ilvl w:val="2"/>
          <w:numId w:val="2"/>
        </w:numPr>
        <w:tabs>
          <w:tab w:val="left" w:pos="567"/>
          <w:tab w:val="left" w:pos="709"/>
          <w:tab w:val="left" w:pos="1560"/>
        </w:tabs>
        <w:spacing w:line="276" w:lineRule="auto"/>
        <w:ind w:left="2127" w:hanging="567"/>
        <w:jc w:val="both"/>
        <w:rPr>
          <w:rFonts w:ascii="Arial" w:hAnsi="Arial" w:cs="Arial"/>
          <w:sz w:val="20"/>
          <w:szCs w:val="20"/>
        </w:rPr>
      </w:pPr>
      <w:r w:rsidRPr="00C84F56">
        <w:rPr>
          <w:rFonts w:ascii="Arial" w:hAnsi="Arial" w:cs="Arial"/>
          <w:sz w:val="20"/>
          <w:szCs w:val="20"/>
        </w:rPr>
        <w:t>złożyli nieprawdziwe informacje mające wpływ lub mogące mieć wpływ na wynik prowadzonego postępowania;</w:t>
      </w:r>
    </w:p>
    <w:p w14:paraId="13118D86" w14:textId="77777777" w:rsidR="007F4F08" w:rsidRPr="00C84F56" w:rsidRDefault="007F4F08" w:rsidP="007F4F08">
      <w:pPr>
        <w:pStyle w:val="Bezodstpw"/>
        <w:numPr>
          <w:ilvl w:val="2"/>
          <w:numId w:val="2"/>
        </w:numPr>
        <w:tabs>
          <w:tab w:val="left" w:pos="567"/>
          <w:tab w:val="left" w:pos="709"/>
          <w:tab w:val="left" w:pos="1560"/>
        </w:tabs>
        <w:spacing w:line="276" w:lineRule="auto"/>
        <w:ind w:left="2127" w:hanging="567"/>
        <w:jc w:val="both"/>
        <w:rPr>
          <w:rFonts w:ascii="Arial" w:hAnsi="Arial" w:cs="Arial"/>
          <w:sz w:val="20"/>
          <w:szCs w:val="20"/>
        </w:rPr>
      </w:pPr>
      <w:r w:rsidRPr="00C84F56">
        <w:rPr>
          <w:rFonts w:ascii="Arial" w:hAnsi="Arial" w:cs="Arial"/>
          <w:sz w:val="20"/>
          <w:szCs w:val="20"/>
        </w:rPr>
        <w:t xml:space="preserve">należące do tej samej grupy kapitałowej, w rozumieniu ustawy z dnia 16 lutego 2007 r. o ochronie konkurencji i </w:t>
      </w:r>
      <w:r w:rsidR="00B77BEE" w:rsidRPr="00C84F56">
        <w:rPr>
          <w:rFonts w:ascii="Arial" w:hAnsi="Arial" w:cs="Arial"/>
          <w:sz w:val="20"/>
          <w:szCs w:val="20"/>
        </w:rPr>
        <w:t>konsumentów (</w:t>
      </w:r>
      <w:r w:rsidRPr="00C84F56">
        <w:rPr>
          <w:rFonts w:ascii="Arial" w:hAnsi="Arial" w:cs="Arial"/>
          <w:sz w:val="20"/>
          <w:szCs w:val="20"/>
        </w:rPr>
        <w:t xml:space="preserve">Dz. U. Nr 50, poz. 331 z późn. zm.), złożyli odrębne oferty lub wnioski o dopuszczenie do udziału </w:t>
      </w:r>
      <w:r w:rsidRPr="00C84F56">
        <w:rPr>
          <w:rFonts w:ascii="Arial" w:hAnsi="Arial" w:cs="Arial"/>
          <w:sz w:val="20"/>
          <w:szCs w:val="20"/>
        </w:rPr>
        <w:br/>
        <w:t xml:space="preserve">w tym samym postępowaniu, chyba że wykażą, że istniejące między nimi powiązania nie prowadzą do zachwiania uczciwej konkurencji pomiędzy </w:t>
      </w:r>
      <w:r w:rsidR="004151F6" w:rsidRPr="00C84F56">
        <w:rPr>
          <w:rFonts w:ascii="Arial" w:hAnsi="Arial" w:cs="Arial"/>
          <w:sz w:val="20"/>
          <w:szCs w:val="20"/>
        </w:rPr>
        <w:t>Usługodawcami</w:t>
      </w:r>
      <w:r w:rsidRPr="00C84F56">
        <w:rPr>
          <w:rFonts w:ascii="Arial" w:hAnsi="Arial" w:cs="Arial"/>
          <w:sz w:val="20"/>
          <w:szCs w:val="20"/>
        </w:rPr>
        <w:t xml:space="preserve"> w postępowaniu o udzielenie zamówienia.</w:t>
      </w:r>
    </w:p>
    <w:p w14:paraId="236F1610" w14:textId="77777777" w:rsidR="007F4F08" w:rsidRPr="00C84F56" w:rsidRDefault="007F4F08" w:rsidP="007F4F08">
      <w:pPr>
        <w:pStyle w:val="Bezodstpw"/>
        <w:numPr>
          <w:ilvl w:val="1"/>
          <w:numId w:val="2"/>
        </w:numPr>
        <w:tabs>
          <w:tab w:val="left" w:pos="567"/>
          <w:tab w:val="left" w:pos="709"/>
          <w:tab w:val="left" w:pos="1560"/>
        </w:tabs>
        <w:spacing w:line="276" w:lineRule="auto"/>
        <w:ind w:left="709" w:hanging="425"/>
        <w:jc w:val="both"/>
        <w:rPr>
          <w:rFonts w:ascii="Arial" w:hAnsi="Arial" w:cs="Arial"/>
          <w:sz w:val="20"/>
          <w:szCs w:val="20"/>
        </w:rPr>
      </w:pPr>
      <w:r w:rsidRPr="00C84F56">
        <w:rPr>
          <w:rFonts w:ascii="Arial" w:hAnsi="Arial" w:cs="Arial"/>
          <w:sz w:val="20"/>
          <w:szCs w:val="20"/>
        </w:rPr>
        <w:t xml:space="preserve">O udzielenie zamówienia mogą ubiegać się </w:t>
      </w:r>
      <w:r w:rsidR="00427311" w:rsidRPr="00C84F56">
        <w:rPr>
          <w:rFonts w:ascii="Arial" w:hAnsi="Arial" w:cs="Arial"/>
          <w:sz w:val="20"/>
          <w:szCs w:val="20"/>
        </w:rPr>
        <w:t>Usługodawcy</w:t>
      </w:r>
      <w:r w:rsidRPr="00C84F56">
        <w:rPr>
          <w:rFonts w:ascii="Arial" w:hAnsi="Arial" w:cs="Arial"/>
          <w:sz w:val="20"/>
          <w:szCs w:val="20"/>
        </w:rPr>
        <w:t>, którzy spełniają następujące warunki:</w:t>
      </w:r>
    </w:p>
    <w:p w14:paraId="77AE291E" w14:textId="77777777" w:rsidR="007F4F08" w:rsidRPr="00BB0777" w:rsidRDefault="00427311" w:rsidP="007F4F08">
      <w:pPr>
        <w:pStyle w:val="Bezodstpw"/>
        <w:numPr>
          <w:ilvl w:val="2"/>
          <w:numId w:val="2"/>
        </w:numPr>
        <w:tabs>
          <w:tab w:val="left" w:pos="567"/>
        </w:tabs>
        <w:spacing w:line="276" w:lineRule="auto"/>
        <w:ind w:left="2127" w:hanging="567"/>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musi posiadać uprawnienia do wykonywania określonej działalności lub czynności pozwalające na realizację zamówienia, jeżeli przepisy prawa nakładają obowiązek ich posiadania. Ocena spełnienia warunku będzie dokonywana, w oparciu o oświadczenie dołączone do oferty, </w:t>
      </w:r>
      <w:r w:rsidR="007F4F08" w:rsidRPr="00BB0777">
        <w:rPr>
          <w:rFonts w:ascii="Arial" w:hAnsi="Arial" w:cs="Arial"/>
          <w:sz w:val="20"/>
          <w:szCs w:val="20"/>
        </w:rPr>
        <w:t xml:space="preserve">którego wzór stanowi </w:t>
      </w:r>
      <w:r w:rsidR="007F4F08" w:rsidRPr="00BB0777">
        <w:rPr>
          <w:rFonts w:ascii="Arial" w:hAnsi="Arial" w:cs="Arial"/>
          <w:b/>
          <w:sz w:val="20"/>
          <w:szCs w:val="20"/>
        </w:rPr>
        <w:t>załącznik nr 1</w:t>
      </w:r>
      <w:r w:rsidR="007F4F08" w:rsidRPr="00BB0777">
        <w:rPr>
          <w:rFonts w:ascii="Arial" w:hAnsi="Arial" w:cs="Arial"/>
          <w:sz w:val="20"/>
          <w:szCs w:val="20"/>
        </w:rPr>
        <w:t xml:space="preserve"> do formularza oferty.</w:t>
      </w:r>
    </w:p>
    <w:p w14:paraId="69B61060" w14:textId="77777777" w:rsidR="007F4F08" w:rsidRPr="00C84F56" w:rsidRDefault="00427311" w:rsidP="007F4F08">
      <w:pPr>
        <w:pStyle w:val="Bezodstpw"/>
        <w:numPr>
          <w:ilvl w:val="2"/>
          <w:numId w:val="2"/>
        </w:numPr>
        <w:tabs>
          <w:tab w:val="left" w:pos="567"/>
        </w:tabs>
        <w:spacing w:line="276" w:lineRule="auto"/>
        <w:ind w:left="2127" w:hanging="567"/>
        <w:jc w:val="both"/>
        <w:rPr>
          <w:rFonts w:ascii="Arial" w:eastAsia="Times New Roman" w:hAnsi="Arial" w:cs="Arial"/>
          <w:color w:val="000000"/>
          <w:sz w:val="20"/>
          <w:szCs w:val="20"/>
          <w:lang w:eastAsia="pl-PL"/>
        </w:rPr>
      </w:pPr>
      <w:r w:rsidRPr="00C84F56">
        <w:rPr>
          <w:rFonts w:ascii="Arial" w:hAnsi="Arial" w:cs="Arial"/>
          <w:sz w:val="20"/>
          <w:szCs w:val="20"/>
        </w:rPr>
        <w:t>Usługodawca</w:t>
      </w:r>
      <w:r w:rsidR="007F4F08" w:rsidRPr="00C84F56">
        <w:rPr>
          <w:rFonts w:ascii="Arial" w:hAnsi="Arial" w:cs="Arial"/>
          <w:sz w:val="20"/>
          <w:szCs w:val="20"/>
        </w:rPr>
        <w:t xml:space="preserve"> musi dysponować osobami zdolnymi do wykonania zamówienia. Wzór oświadczenia stanowi </w:t>
      </w:r>
      <w:r w:rsidR="007F4F08" w:rsidRPr="00C84F56">
        <w:rPr>
          <w:rFonts w:ascii="Arial" w:hAnsi="Arial" w:cs="Arial"/>
          <w:b/>
          <w:sz w:val="20"/>
          <w:szCs w:val="20"/>
        </w:rPr>
        <w:t>załącznik nr 1</w:t>
      </w:r>
      <w:r w:rsidR="007F4F08" w:rsidRPr="00C84F56">
        <w:rPr>
          <w:rFonts w:ascii="Arial" w:hAnsi="Arial" w:cs="Arial"/>
          <w:sz w:val="20"/>
          <w:szCs w:val="20"/>
        </w:rPr>
        <w:t xml:space="preserve"> do formularza oferty. </w:t>
      </w:r>
      <w:r w:rsidR="007F4F08" w:rsidRPr="00C84F56">
        <w:rPr>
          <w:rFonts w:ascii="Arial" w:hAnsi="Arial" w:cs="Arial"/>
          <w:sz w:val="20"/>
          <w:szCs w:val="20"/>
        </w:rPr>
        <w:br/>
      </w:r>
    </w:p>
    <w:p w14:paraId="089F31CF" w14:textId="77777777" w:rsidR="007F4F08" w:rsidRPr="00C84F56" w:rsidRDefault="00427311"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Usługodawcy</w:t>
      </w:r>
      <w:r w:rsidR="007F4F08" w:rsidRPr="00C84F56">
        <w:rPr>
          <w:rFonts w:ascii="Arial" w:hAnsi="Arial" w:cs="Arial"/>
          <w:sz w:val="20"/>
          <w:szCs w:val="20"/>
        </w:rPr>
        <w:t xml:space="preserve"> mogą wspólnie ubiegać się o udzielenie zamówienia. W takim przypadku</w:t>
      </w:r>
      <w:r w:rsidR="007F4F08" w:rsidRPr="00C84F56">
        <w:rPr>
          <w:rFonts w:ascii="Arial" w:hAnsi="Arial" w:cs="Arial"/>
          <w:sz w:val="20"/>
          <w:szCs w:val="20"/>
        </w:rPr>
        <w:br/>
      </w:r>
      <w:r w:rsidRPr="00C84F56">
        <w:rPr>
          <w:rFonts w:ascii="Arial" w:hAnsi="Arial" w:cs="Arial"/>
          <w:sz w:val="20"/>
          <w:szCs w:val="20"/>
        </w:rPr>
        <w:t>Usługodawcy</w:t>
      </w:r>
      <w:r w:rsidR="007F4F08" w:rsidRPr="00C84F56">
        <w:rPr>
          <w:rFonts w:ascii="Arial" w:hAnsi="Arial" w:cs="Arial"/>
          <w:sz w:val="20"/>
          <w:szCs w:val="20"/>
        </w:rPr>
        <w:t xml:space="preserve"> ustanawiają pełnomocnika do reprezentowania ich w postępowaniu</w:t>
      </w:r>
      <w:r w:rsidR="007F4F08" w:rsidRPr="00C84F56">
        <w:rPr>
          <w:rFonts w:ascii="Arial" w:hAnsi="Arial" w:cs="Arial"/>
          <w:sz w:val="20"/>
          <w:szCs w:val="20"/>
        </w:rPr>
        <w:br/>
        <w:t>o udzielenie zamówienia albo reprezentowania w postępowaniu i zawarcia umowy w sprawie zamówienia.</w:t>
      </w:r>
    </w:p>
    <w:p w14:paraId="5E467A2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Przepisy dotyczące </w:t>
      </w:r>
      <w:r w:rsidR="00427311" w:rsidRPr="00C84F56">
        <w:rPr>
          <w:rFonts w:ascii="Arial" w:hAnsi="Arial" w:cs="Arial"/>
          <w:sz w:val="20"/>
          <w:szCs w:val="20"/>
        </w:rPr>
        <w:t>Usługodawcy</w:t>
      </w:r>
      <w:r w:rsidRPr="00C84F56">
        <w:rPr>
          <w:rFonts w:ascii="Arial" w:hAnsi="Arial" w:cs="Arial"/>
          <w:sz w:val="20"/>
          <w:szCs w:val="20"/>
        </w:rPr>
        <w:t xml:space="preserve"> stosuje się odpowiednio do </w:t>
      </w:r>
      <w:r w:rsidR="00427311" w:rsidRPr="00C84F56">
        <w:rPr>
          <w:rFonts w:ascii="Arial" w:hAnsi="Arial" w:cs="Arial"/>
          <w:sz w:val="20"/>
          <w:szCs w:val="20"/>
        </w:rPr>
        <w:t>Usługodawców</w:t>
      </w:r>
      <w:r w:rsidRPr="00C84F56">
        <w:rPr>
          <w:rFonts w:ascii="Arial" w:hAnsi="Arial" w:cs="Arial"/>
          <w:sz w:val="20"/>
          <w:szCs w:val="20"/>
        </w:rPr>
        <w:t xml:space="preserve"> występujących wspólnie, czyli konsorcjów.</w:t>
      </w:r>
    </w:p>
    <w:p w14:paraId="50C8636F"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wykluczy z postępowania o udzielenie zamówienia tych </w:t>
      </w:r>
      <w:r w:rsidR="00427311" w:rsidRPr="00C84F56">
        <w:rPr>
          <w:rFonts w:ascii="Arial" w:hAnsi="Arial" w:cs="Arial"/>
          <w:sz w:val="20"/>
          <w:szCs w:val="20"/>
        </w:rPr>
        <w:t>Usługodawców</w:t>
      </w:r>
      <w:r w:rsidRPr="00C84F56">
        <w:rPr>
          <w:rFonts w:ascii="Arial" w:hAnsi="Arial" w:cs="Arial"/>
          <w:sz w:val="20"/>
          <w:szCs w:val="20"/>
        </w:rPr>
        <w:t xml:space="preserve">, wobec których zachodzą podstawy do wykluczenia wskazane w pkt 5.1. Ofertę </w:t>
      </w:r>
      <w:r w:rsidR="00427311" w:rsidRPr="00C84F56">
        <w:rPr>
          <w:rFonts w:ascii="Arial" w:hAnsi="Arial" w:cs="Arial"/>
          <w:sz w:val="20"/>
          <w:szCs w:val="20"/>
        </w:rPr>
        <w:t>Usługodawcy</w:t>
      </w:r>
      <w:r w:rsidRPr="00C84F56">
        <w:rPr>
          <w:rFonts w:ascii="Arial" w:hAnsi="Arial" w:cs="Arial"/>
          <w:sz w:val="20"/>
          <w:szCs w:val="20"/>
        </w:rPr>
        <w:t xml:space="preserve"> wykluczonego uznaje się za odrzuconą.</w:t>
      </w:r>
    </w:p>
    <w:p w14:paraId="329B878B"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Żaden z </w:t>
      </w:r>
      <w:r w:rsidR="00427311" w:rsidRPr="00C84F56">
        <w:rPr>
          <w:rFonts w:ascii="Arial" w:hAnsi="Arial" w:cs="Arial"/>
          <w:sz w:val="20"/>
          <w:szCs w:val="20"/>
        </w:rPr>
        <w:t>Usługodawców</w:t>
      </w:r>
      <w:r w:rsidRPr="00C84F56">
        <w:rPr>
          <w:rFonts w:ascii="Arial" w:hAnsi="Arial" w:cs="Arial"/>
          <w:sz w:val="20"/>
          <w:szCs w:val="20"/>
        </w:rPr>
        <w:t xml:space="preserve"> wspólnie ubiegających się o udzielenie zamówienia ani wszyscy ci </w:t>
      </w:r>
      <w:r w:rsidR="00427311" w:rsidRPr="00C84F56">
        <w:rPr>
          <w:rFonts w:ascii="Arial" w:hAnsi="Arial" w:cs="Arial"/>
          <w:sz w:val="20"/>
          <w:szCs w:val="20"/>
        </w:rPr>
        <w:t>Usługodawcy</w:t>
      </w:r>
      <w:r w:rsidRPr="00C84F56">
        <w:rPr>
          <w:rFonts w:ascii="Arial" w:hAnsi="Arial" w:cs="Arial"/>
          <w:sz w:val="20"/>
          <w:szCs w:val="20"/>
        </w:rPr>
        <w:t xml:space="preserve"> wspólnie nie mogą podlegać wykluczeniu z postępowania z przyczyn wskazanych w pkt. 5.1.</w:t>
      </w:r>
    </w:p>
    <w:p w14:paraId="13ABC0C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oceniając wyjaśnienia, bierze pod uwagę obiektywne czynniki, w szczególności wpływ powiązań, o których mowa w pkt. 5.1.4, istniejących między przedsiębiorcami, na ich zachowania w postępowaniu oraz przestrzeganie zasady uczciwej konkurencji. Zamawiający wyklucza z postępowania o udzielenie zamówienia </w:t>
      </w:r>
      <w:r w:rsidR="00427311" w:rsidRPr="00C84F56">
        <w:rPr>
          <w:rFonts w:ascii="Arial" w:hAnsi="Arial" w:cs="Arial"/>
          <w:sz w:val="20"/>
          <w:szCs w:val="20"/>
        </w:rPr>
        <w:t>Usługodawc</w:t>
      </w:r>
      <w:r w:rsidRPr="00C84F56">
        <w:rPr>
          <w:rFonts w:ascii="Arial" w:hAnsi="Arial" w:cs="Arial"/>
          <w:sz w:val="20"/>
          <w:szCs w:val="20"/>
        </w:rPr>
        <w:t xml:space="preserve">ę, który nie złożył wyjaśnień, oraz </w:t>
      </w:r>
      <w:r w:rsidR="00427311" w:rsidRPr="00C84F56">
        <w:rPr>
          <w:rFonts w:ascii="Arial" w:hAnsi="Arial" w:cs="Arial"/>
          <w:sz w:val="20"/>
          <w:szCs w:val="20"/>
        </w:rPr>
        <w:t>Usługodawcę</w:t>
      </w:r>
      <w:r w:rsidRPr="00C84F56">
        <w:rPr>
          <w:rFonts w:ascii="Arial" w:hAnsi="Arial" w:cs="Arial"/>
          <w:sz w:val="20"/>
          <w:szCs w:val="20"/>
        </w:rPr>
        <w:t>, który nie złożył listy podmiotów należących do tej samej grupy kapitałowej.</w:t>
      </w:r>
    </w:p>
    <w:p w14:paraId="3F0E7D1C"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Dopuszcza się możliwość składania jednej oferty przez dwa lub więcej podmiotów pod</w:t>
      </w:r>
      <w:r w:rsidRPr="00C84F56">
        <w:rPr>
          <w:rFonts w:ascii="Arial" w:hAnsi="Arial" w:cs="Arial"/>
          <w:sz w:val="20"/>
          <w:szCs w:val="20"/>
        </w:rPr>
        <w:br/>
        <w:t xml:space="preserve"> warunkiem, że taka oferta spełniać będzie następujące wymagania:</w:t>
      </w:r>
    </w:p>
    <w:p w14:paraId="29E28293" w14:textId="77777777" w:rsidR="007F4F08" w:rsidRPr="00C84F56" w:rsidRDefault="00AB088A" w:rsidP="007F4F08">
      <w:pPr>
        <w:pStyle w:val="Bezodstpw"/>
        <w:numPr>
          <w:ilvl w:val="2"/>
          <w:numId w:val="2"/>
        </w:numPr>
        <w:spacing w:before="60" w:line="276" w:lineRule="auto"/>
        <w:ind w:left="2126" w:hanging="567"/>
        <w:jc w:val="both"/>
        <w:rPr>
          <w:rFonts w:ascii="Arial" w:hAnsi="Arial" w:cs="Arial"/>
          <w:sz w:val="20"/>
          <w:szCs w:val="20"/>
        </w:rPr>
      </w:pPr>
      <w:r w:rsidRPr="00C84F56">
        <w:rPr>
          <w:rFonts w:ascii="Arial" w:hAnsi="Arial" w:cs="Arial"/>
          <w:sz w:val="20"/>
          <w:szCs w:val="20"/>
        </w:rPr>
        <w:t>Usługodawcy</w:t>
      </w:r>
      <w:r w:rsidR="007F4F08" w:rsidRPr="00C84F56">
        <w:rPr>
          <w:rFonts w:ascii="Arial" w:hAnsi="Arial" w:cs="Arial"/>
          <w:sz w:val="20"/>
          <w:szCs w:val="20"/>
        </w:rPr>
        <w:t xml:space="preserve"> występujący wspólnie muszą ustanowić pełnomocnika, jako przedstawiciela do reprezentowania ich w postępowaniu lub do reprezentowania ich w postępowaniu i zawarcia umowy w sprawie zamówienia publicznego, a jego upoważnienie musi być udokumentowane pełnomocnictwem podpisanym przez umocowanych przedstawicieli wszystkich </w:t>
      </w:r>
      <w:r w:rsidRPr="00C84F56">
        <w:rPr>
          <w:rFonts w:ascii="Arial" w:hAnsi="Arial" w:cs="Arial"/>
          <w:sz w:val="20"/>
          <w:szCs w:val="20"/>
        </w:rPr>
        <w:t>Usługodawców</w:t>
      </w:r>
      <w:r w:rsidR="007F4F08" w:rsidRPr="00C84F56">
        <w:rPr>
          <w:rFonts w:ascii="Arial" w:hAnsi="Arial" w:cs="Arial"/>
          <w:sz w:val="20"/>
          <w:szCs w:val="20"/>
        </w:rPr>
        <w:t xml:space="preserve"> występujących wspólnie, przy czym pełnomocnictwo to może wynikać z załączonej do oferty stosownej umowy.</w:t>
      </w:r>
    </w:p>
    <w:p w14:paraId="71B80E5A" w14:textId="77777777" w:rsidR="007F4F08" w:rsidRPr="00C84F56" w:rsidRDefault="00AB088A" w:rsidP="007F4F08">
      <w:pPr>
        <w:pStyle w:val="Bezodstpw"/>
        <w:numPr>
          <w:ilvl w:val="2"/>
          <w:numId w:val="2"/>
        </w:numPr>
        <w:spacing w:line="276" w:lineRule="auto"/>
        <w:ind w:left="2127" w:hanging="567"/>
        <w:jc w:val="both"/>
        <w:rPr>
          <w:rFonts w:ascii="Arial" w:hAnsi="Arial" w:cs="Arial"/>
          <w:sz w:val="20"/>
          <w:szCs w:val="20"/>
        </w:rPr>
      </w:pPr>
      <w:r w:rsidRPr="00C84F56">
        <w:rPr>
          <w:rFonts w:ascii="Arial" w:hAnsi="Arial" w:cs="Arial"/>
          <w:sz w:val="20"/>
          <w:szCs w:val="20"/>
        </w:rPr>
        <w:t>Usługodawcy</w:t>
      </w:r>
      <w:r w:rsidR="007F4F08" w:rsidRPr="00C84F56">
        <w:rPr>
          <w:rFonts w:ascii="Arial" w:hAnsi="Arial" w:cs="Arial"/>
          <w:sz w:val="20"/>
          <w:szCs w:val="20"/>
        </w:rPr>
        <w:t xml:space="preserve"> wspólnie ubiegający się o udzielenie zamówienia powinni łącznie spełniać warunki udziału w postępowaniu oraz złożyć dokumenty potwierdzające spełnianie tych warunków.</w:t>
      </w:r>
    </w:p>
    <w:p w14:paraId="3D0B8171" w14:textId="77777777" w:rsidR="007F4F08" w:rsidRPr="00C84F56" w:rsidRDefault="007F4F08" w:rsidP="007F4F08">
      <w:pPr>
        <w:pStyle w:val="Bezodstpw"/>
        <w:numPr>
          <w:ilvl w:val="2"/>
          <w:numId w:val="2"/>
        </w:numPr>
        <w:spacing w:line="276" w:lineRule="auto"/>
        <w:ind w:left="2127" w:hanging="567"/>
        <w:jc w:val="both"/>
        <w:rPr>
          <w:rFonts w:ascii="Arial" w:hAnsi="Arial" w:cs="Arial"/>
          <w:sz w:val="20"/>
          <w:szCs w:val="20"/>
        </w:rPr>
      </w:pPr>
      <w:r w:rsidRPr="00C84F56">
        <w:rPr>
          <w:rFonts w:ascii="Arial" w:hAnsi="Arial" w:cs="Arial"/>
          <w:sz w:val="20"/>
          <w:szCs w:val="20"/>
        </w:rPr>
        <w:t xml:space="preserve">Wszelka korespondencja z </w:t>
      </w:r>
      <w:r w:rsidR="00AB088A" w:rsidRPr="00C84F56">
        <w:rPr>
          <w:rFonts w:ascii="Arial" w:hAnsi="Arial" w:cs="Arial"/>
          <w:sz w:val="20"/>
          <w:szCs w:val="20"/>
        </w:rPr>
        <w:t>Usługodawcami</w:t>
      </w:r>
      <w:r w:rsidRPr="00C84F56">
        <w:rPr>
          <w:rFonts w:ascii="Arial" w:hAnsi="Arial" w:cs="Arial"/>
          <w:sz w:val="20"/>
          <w:szCs w:val="20"/>
        </w:rPr>
        <w:t xml:space="preserve"> wspólnie ubiegającymi się </w:t>
      </w:r>
      <w:r w:rsidR="00170A71" w:rsidRPr="00C84F56">
        <w:rPr>
          <w:rFonts w:ascii="Arial" w:hAnsi="Arial" w:cs="Arial"/>
          <w:sz w:val="20"/>
          <w:szCs w:val="20"/>
        </w:rPr>
        <w:br/>
      </w:r>
      <w:r w:rsidRPr="00C84F56">
        <w:rPr>
          <w:rFonts w:ascii="Arial" w:hAnsi="Arial" w:cs="Arial"/>
          <w:sz w:val="20"/>
          <w:szCs w:val="20"/>
        </w:rPr>
        <w:t>o udzielenie zamówienia prowadzona będzie wyłącznie z pełnomocnikiem.</w:t>
      </w:r>
    </w:p>
    <w:p w14:paraId="7D71918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wymaga, aby wszystkie strony oferty wraz z załącznikami były parafowane przez osobę (osoby) uprawnione do składania oświadczeń woli w imieniu </w:t>
      </w:r>
      <w:r w:rsidR="00AB088A" w:rsidRPr="00C84F56">
        <w:rPr>
          <w:rFonts w:ascii="Arial" w:hAnsi="Arial" w:cs="Arial"/>
          <w:sz w:val="20"/>
          <w:szCs w:val="20"/>
        </w:rPr>
        <w:t>Usługodawcy</w:t>
      </w:r>
      <w:r w:rsidRPr="00C84F56">
        <w:rPr>
          <w:rFonts w:ascii="Arial" w:hAnsi="Arial" w:cs="Arial"/>
          <w:sz w:val="20"/>
          <w:szCs w:val="20"/>
        </w:rPr>
        <w:t xml:space="preserve">, przy czym przynajmniej na formularzu oferty i jego załącznikach (oświadczeniach) oraz kopiach dokumentów poświadczanych za zgodność z oryginałem musi być zmieszczony podpis (podpisy), które winny być opatrzone pieczęcią firmową i imienną </w:t>
      </w:r>
      <w:r w:rsidR="00AB088A" w:rsidRPr="00C84F56">
        <w:rPr>
          <w:rFonts w:ascii="Arial" w:hAnsi="Arial" w:cs="Arial"/>
          <w:sz w:val="20"/>
          <w:szCs w:val="20"/>
        </w:rPr>
        <w:t>Usługodawcy</w:t>
      </w:r>
      <w:r w:rsidRPr="00C84F56">
        <w:rPr>
          <w:rFonts w:ascii="Arial" w:hAnsi="Arial" w:cs="Arial"/>
          <w:sz w:val="20"/>
          <w:szCs w:val="20"/>
        </w:rPr>
        <w:t xml:space="preserve"> lub czytelnym podpisem. Za osoby uprawnione do składania oświadczeń woli w imieniu </w:t>
      </w:r>
      <w:r w:rsidR="00AB088A" w:rsidRPr="00C84F56">
        <w:rPr>
          <w:rFonts w:ascii="Arial" w:hAnsi="Arial" w:cs="Arial"/>
          <w:sz w:val="20"/>
          <w:szCs w:val="20"/>
        </w:rPr>
        <w:t>Usługodawców</w:t>
      </w:r>
      <w:r w:rsidRPr="00C84F56">
        <w:rPr>
          <w:rFonts w:ascii="Arial" w:hAnsi="Arial" w:cs="Arial"/>
          <w:sz w:val="20"/>
          <w:szCs w:val="20"/>
        </w:rPr>
        <w:t xml:space="preserve"> uznaje się:</w:t>
      </w:r>
    </w:p>
    <w:p w14:paraId="08E810AE"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osoby wykazane w prowadzonych przez sądy rejestrach handlowych, rejestrach spółdzielni lub rejestrach przedsiębiorstw państwowych, fundacji, stowarzyszeń i innych;</w:t>
      </w:r>
    </w:p>
    <w:p w14:paraId="49D49EC7"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osoby wykazane w Centralnej Ewidencji i Informacji o Działalności Gospodarczej (CEIDG), prowadzonej przez ministra właściwego ds. gospodarki;</w:t>
      </w:r>
    </w:p>
    <w:p w14:paraId="7CDC21A4"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osoby legitymujące się odpowiednim pełnomocnictwem udzielonym przez osoby, </w:t>
      </w:r>
      <w:r w:rsidR="00170A71" w:rsidRPr="00C84F56">
        <w:rPr>
          <w:rFonts w:ascii="Arial" w:hAnsi="Arial" w:cs="Arial"/>
          <w:sz w:val="20"/>
          <w:szCs w:val="20"/>
        </w:rPr>
        <w:br/>
      </w:r>
      <w:r w:rsidRPr="00C84F56">
        <w:rPr>
          <w:rFonts w:ascii="Arial" w:hAnsi="Arial" w:cs="Arial"/>
          <w:sz w:val="20"/>
          <w:szCs w:val="20"/>
        </w:rPr>
        <w:t xml:space="preserve">o których mowa powyżej; w przypadku podpisania oferty przez pełnomocnika </w:t>
      </w:r>
      <w:r w:rsidR="00AB088A" w:rsidRPr="00C84F56">
        <w:rPr>
          <w:rFonts w:ascii="Arial" w:hAnsi="Arial" w:cs="Arial"/>
          <w:sz w:val="20"/>
          <w:szCs w:val="20"/>
        </w:rPr>
        <w:t>Usługodawcy</w:t>
      </w:r>
      <w:r w:rsidRPr="00C84F56">
        <w:rPr>
          <w:rFonts w:ascii="Arial" w:hAnsi="Arial" w:cs="Arial"/>
          <w:sz w:val="20"/>
          <w:szCs w:val="20"/>
        </w:rPr>
        <w:t>, pełnomocnictwo musi być dołączone do oferty;</w:t>
      </w:r>
    </w:p>
    <w:p w14:paraId="24037941"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w przypadku, gdy ofertę składa konsorcjum, czyli </w:t>
      </w:r>
      <w:r w:rsidR="00AB088A" w:rsidRPr="00C84F56">
        <w:rPr>
          <w:rFonts w:ascii="Arial" w:hAnsi="Arial" w:cs="Arial"/>
          <w:sz w:val="20"/>
          <w:szCs w:val="20"/>
        </w:rPr>
        <w:t>Usługodawcy</w:t>
      </w:r>
      <w:r w:rsidRPr="00C84F56">
        <w:rPr>
          <w:rFonts w:ascii="Arial" w:hAnsi="Arial" w:cs="Arial"/>
          <w:sz w:val="20"/>
          <w:szCs w:val="20"/>
        </w:rPr>
        <w:t xml:space="preserve"> wspólnie ubiegający się o udzielenie zamówienia, </w:t>
      </w:r>
      <w:r w:rsidR="00AB088A" w:rsidRPr="00C84F56">
        <w:rPr>
          <w:rFonts w:ascii="Arial" w:hAnsi="Arial" w:cs="Arial"/>
          <w:sz w:val="20"/>
          <w:szCs w:val="20"/>
        </w:rPr>
        <w:t>Usługodawcy</w:t>
      </w:r>
      <w:r w:rsidRPr="00C84F56">
        <w:rPr>
          <w:rFonts w:ascii="Arial" w:hAnsi="Arial" w:cs="Arial"/>
          <w:sz w:val="20"/>
          <w:szCs w:val="20"/>
        </w:rPr>
        <w:t xml:space="preserve"> zobowiązani są dołączyć do oferty odpowiednie pełnomocnictwo(a) udzielone przez uczestników konsorcjum bądź stosowną umowę;</w:t>
      </w:r>
    </w:p>
    <w:p w14:paraId="344F8303"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w przypadku </w:t>
      </w:r>
      <w:r w:rsidR="00AB088A" w:rsidRPr="00C84F56">
        <w:rPr>
          <w:rFonts w:ascii="Arial" w:hAnsi="Arial" w:cs="Arial"/>
          <w:sz w:val="20"/>
          <w:szCs w:val="20"/>
        </w:rPr>
        <w:t>Usługodawców</w:t>
      </w:r>
      <w:r w:rsidRPr="00C84F56">
        <w:rPr>
          <w:rFonts w:ascii="Arial" w:hAnsi="Arial" w:cs="Arial"/>
          <w:sz w:val="20"/>
          <w:szCs w:val="20"/>
        </w:rPr>
        <w:t xml:space="preserve"> z siedzibą za granicą za osoby uprawnione uznaje się osoby wskazane, zgodnie z dokumentami państwa wystawienia, w którym </w:t>
      </w:r>
      <w:r w:rsidR="00AB088A" w:rsidRPr="00C84F56">
        <w:rPr>
          <w:rFonts w:ascii="Arial" w:hAnsi="Arial" w:cs="Arial"/>
          <w:sz w:val="20"/>
          <w:szCs w:val="20"/>
        </w:rPr>
        <w:t>Usługodawca</w:t>
      </w:r>
      <w:r w:rsidRPr="00C84F56">
        <w:rPr>
          <w:rFonts w:ascii="Arial" w:hAnsi="Arial" w:cs="Arial"/>
          <w:sz w:val="20"/>
          <w:szCs w:val="20"/>
        </w:rPr>
        <w:t xml:space="preserve"> ma siedzibę lub miejsce zamieszkania.</w:t>
      </w:r>
    </w:p>
    <w:p w14:paraId="6961E01B" w14:textId="77777777" w:rsidR="007F4F08" w:rsidRPr="00C84F56" w:rsidRDefault="007F4F08" w:rsidP="007F4F08">
      <w:pPr>
        <w:pStyle w:val="Bezodstpw"/>
        <w:numPr>
          <w:ilvl w:val="0"/>
          <w:numId w:val="2"/>
        </w:numPr>
        <w:spacing w:line="276" w:lineRule="auto"/>
        <w:jc w:val="both"/>
        <w:rPr>
          <w:rFonts w:ascii="Arial" w:hAnsi="Arial" w:cs="Arial"/>
          <w:sz w:val="20"/>
          <w:szCs w:val="20"/>
        </w:rPr>
      </w:pPr>
      <w:r w:rsidRPr="00C84F56">
        <w:rPr>
          <w:rFonts w:ascii="Arial" w:hAnsi="Arial" w:cs="Arial"/>
          <w:b/>
          <w:sz w:val="20"/>
          <w:szCs w:val="20"/>
        </w:rPr>
        <w:t xml:space="preserve">Wykaz oświadczeń lub dokumentów, jakie mają dostarczać </w:t>
      </w:r>
      <w:r w:rsidR="00AB088A" w:rsidRPr="00C84F56">
        <w:rPr>
          <w:rFonts w:ascii="Arial" w:hAnsi="Arial" w:cs="Arial"/>
          <w:b/>
          <w:sz w:val="20"/>
          <w:szCs w:val="20"/>
        </w:rPr>
        <w:t>Usługodawcy</w:t>
      </w:r>
      <w:r w:rsidRPr="00C84F56">
        <w:rPr>
          <w:rFonts w:ascii="Arial" w:hAnsi="Arial" w:cs="Arial"/>
          <w:b/>
          <w:sz w:val="20"/>
          <w:szCs w:val="20"/>
        </w:rPr>
        <w:t xml:space="preserve"> w celu potwierdzenia spełniania warunków udziału w postępowaniu oraz innych wymaganych dokumentów.</w:t>
      </w:r>
    </w:p>
    <w:p w14:paraId="6ADF59BA"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Oświadczenie o spełnieniu warunków udziału w postępowaniu; wzór stanowi Zał. Nr 1 do formularza oferty.</w:t>
      </w:r>
    </w:p>
    <w:p w14:paraId="3C1EA50F"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W celu wykazania braku podstaw do wykluczenia z postępowania </w:t>
      </w:r>
      <w:r w:rsidR="00AB088A" w:rsidRPr="00C84F56">
        <w:rPr>
          <w:rFonts w:ascii="Arial" w:hAnsi="Arial" w:cs="Arial"/>
          <w:sz w:val="20"/>
          <w:szCs w:val="20"/>
        </w:rPr>
        <w:t>Usługodawca</w:t>
      </w:r>
      <w:r w:rsidRPr="00C84F56">
        <w:rPr>
          <w:rFonts w:ascii="Arial" w:hAnsi="Arial" w:cs="Arial"/>
          <w:sz w:val="20"/>
          <w:szCs w:val="20"/>
        </w:rPr>
        <w:t xml:space="preserve"> zobowiązany jest złożyć:</w:t>
      </w:r>
    </w:p>
    <w:p w14:paraId="7EAEFDEC" w14:textId="77777777"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 xml:space="preserve">oświadczenie o braku podstaw do wykluczenia; </w:t>
      </w:r>
      <w:r w:rsidRPr="00C84F56">
        <w:rPr>
          <w:rFonts w:ascii="Arial" w:hAnsi="Arial" w:cs="Arial"/>
          <w:b/>
          <w:sz w:val="20"/>
          <w:szCs w:val="20"/>
        </w:rPr>
        <w:t>wzór stanowi Zał. Nr 2</w:t>
      </w:r>
      <w:r w:rsidRPr="00C84F56">
        <w:rPr>
          <w:rFonts w:ascii="Arial" w:hAnsi="Arial" w:cs="Arial"/>
          <w:sz w:val="20"/>
          <w:szCs w:val="20"/>
        </w:rPr>
        <w:t xml:space="preserve"> do formularza oferty.</w:t>
      </w:r>
    </w:p>
    <w:p w14:paraId="1A503FE5" w14:textId="3F77A114" w:rsidR="007F4F08" w:rsidRPr="00C84F56" w:rsidRDefault="007F4F08" w:rsidP="007F4F08">
      <w:pPr>
        <w:pStyle w:val="Bezodstpw"/>
        <w:numPr>
          <w:ilvl w:val="2"/>
          <w:numId w:val="2"/>
        </w:numPr>
        <w:spacing w:line="276" w:lineRule="auto"/>
        <w:ind w:left="1276" w:hanging="567"/>
        <w:jc w:val="both"/>
        <w:rPr>
          <w:rFonts w:ascii="Arial" w:hAnsi="Arial" w:cs="Arial"/>
          <w:sz w:val="20"/>
          <w:szCs w:val="20"/>
        </w:rPr>
      </w:pPr>
      <w:r w:rsidRPr="00C84F56">
        <w:rPr>
          <w:rFonts w:ascii="Arial" w:hAnsi="Arial" w:cs="Arial"/>
          <w:sz w:val="20"/>
          <w:szCs w:val="20"/>
        </w:rPr>
        <w:t>listę podmiotów należących do tej samej grupy kapitałowej w rozumieniu art. 4 pkt. 14 ustawy z dnia 16 lute</w:t>
      </w:r>
      <w:r w:rsidRPr="002F08F7">
        <w:rPr>
          <w:rFonts w:ascii="Arial" w:hAnsi="Arial" w:cs="Arial"/>
          <w:sz w:val="20"/>
          <w:szCs w:val="20"/>
        </w:rPr>
        <w:t xml:space="preserve">go 2007 r. o ochronie konkurencji i konsumentów albo informację </w:t>
      </w:r>
      <w:r w:rsidR="00170A71" w:rsidRPr="002F08F7">
        <w:rPr>
          <w:rFonts w:ascii="Arial" w:hAnsi="Arial" w:cs="Arial"/>
          <w:sz w:val="20"/>
          <w:szCs w:val="20"/>
        </w:rPr>
        <w:br/>
      </w:r>
      <w:r w:rsidRPr="002F08F7">
        <w:rPr>
          <w:rFonts w:ascii="Arial" w:hAnsi="Arial" w:cs="Arial"/>
          <w:sz w:val="20"/>
          <w:szCs w:val="20"/>
        </w:rPr>
        <w:t xml:space="preserve">o tym, że nie należy do grupy kapitałowej (oświadczenie w sprawie powiązań kapitałowych): wzór </w:t>
      </w:r>
      <w:r w:rsidRPr="002F08F7">
        <w:rPr>
          <w:rFonts w:ascii="Arial" w:hAnsi="Arial" w:cs="Arial"/>
          <w:b/>
          <w:sz w:val="20"/>
          <w:szCs w:val="20"/>
        </w:rPr>
        <w:t xml:space="preserve">stanowi Zał. Nr </w:t>
      </w:r>
      <w:r w:rsidR="002F08F7" w:rsidRPr="002F08F7">
        <w:rPr>
          <w:rFonts w:ascii="Arial" w:hAnsi="Arial" w:cs="Arial"/>
          <w:b/>
          <w:sz w:val="20"/>
          <w:szCs w:val="20"/>
        </w:rPr>
        <w:t>3</w:t>
      </w:r>
      <w:r w:rsidRPr="00C84F56">
        <w:rPr>
          <w:rFonts w:ascii="Arial" w:hAnsi="Arial" w:cs="Arial"/>
          <w:sz w:val="20"/>
          <w:szCs w:val="20"/>
        </w:rPr>
        <w:t xml:space="preserve"> do formularza oferty.</w:t>
      </w:r>
    </w:p>
    <w:p w14:paraId="013B151F" w14:textId="64E9E36F" w:rsidR="007F4F08" w:rsidRPr="00827FDB" w:rsidRDefault="007F4F08" w:rsidP="00827FDB">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W przypadku, gdy </w:t>
      </w:r>
      <w:r w:rsidR="00AB088A" w:rsidRPr="00C84F56">
        <w:rPr>
          <w:rFonts w:ascii="Arial" w:hAnsi="Arial" w:cs="Arial"/>
          <w:sz w:val="20"/>
          <w:szCs w:val="20"/>
        </w:rPr>
        <w:t>Usługodawca</w:t>
      </w:r>
      <w:r w:rsidRPr="00C84F56">
        <w:rPr>
          <w:rFonts w:ascii="Arial" w:hAnsi="Arial" w:cs="Arial"/>
          <w:sz w:val="20"/>
          <w:szCs w:val="20"/>
        </w:rPr>
        <w:t xml:space="preserve"> w miejsce któregoś z dokumentów, o których mowa </w:t>
      </w:r>
      <w:r w:rsidR="00170A71" w:rsidRPr="00C84F56">
        <w:rPr>
          <w:rFonts w:ascii="Arial" w:hAnsi="Arial" w:cs="Arial"/>
          <w:sz w:val="20"/>
          <w:szCs w:val="20"/>
        </w:rPr>
        <w:br/>
      </w:r>
      <w:r w:rsidRPr="00C84F56">
        <w:rPr>
          <w:rFonts w:ascii="Arial" w:hAnsi="Arial" w:cs="Arial"/>
          <w:sz w:val="20"/>
          <w:szCs w:val="20"/>
        </w:rPr>
        <w:t xml:space="preserve">w zapytaniu ofertowym dostarczy jego kopię, kopia ta musi być poświadczona za zgodność </w:t>
      </w:r>
      <w:r w:rsidR="00170A71" w:rsidRPr="00C84F56">
        <w:rPr>
          <w:rFonts w:ascii="Arial" w:hAnsi="Arial" w:cs="Arial"/>
          <w:sz w:val="20"/>
          <w:szCs w:val="20"/>
        </w:rPr>
        <w:br/>
      </w:r>
      <w:r w:rsidRPr="00C84F56">
        <w:rPr>
          <w:rFonts w:ascii="Arial" w:hAnsi="Arial" w:cs="Arial"/>
          <w:sz w:val="20"/>
          <w:szCs w:val="20"/>
        </w:rPr>
        <w:t xml:space="preserve">z oryginałem przez </w:t>
      </w:r>
      <w:r w:rsidR="00AB088A" w:rsidRPr="00C84F56">
        <w:rPr>
          <w:rFonts w:ascii="Arial" w:hAnsi="Arial" w:cs="Arial"/>
          <w:sz w:val="20"/>
          <w:szCs w:val="20"/>
        </w:rPr>
        <w:t>Usługodawcę</w:t>
      </w:r>
      <w:r w:rsidRPr="00C84F56">
        <w:rPr>
          <w:rFonts w:ascii="Arial" w:hAnsi="Arial" w:cs="Arial"/>
          <w:sz w:val="20"/>
          <w:szCs w:val="20"/>
        </w:rPr>
        <w:t xml:space="preserve">. W przypadku </w:t>
      </w:r>
      <w:r w:rsidR="00AB088A" w:rsidRPr="00C84F56">
        <w:rPr>
          <w:rFonts w:ascii="Arial" w:hAnsi="Arial" w:cs="Arial"/>
          <w:sz w:val="20"/>
          <w:szCs w:val="20"/>
        </w:rPr>
        <w:t>Usługodawców</w:t>
      </w:r>
      <w:r w:rsidRPr="00C84F56">
        <w:rPr>
          <w:rFonts w:ascii="Arial" w:hAnsi="Arial" w:cs="Arial"/>
          <w:sz w:val="20"/>
          <w:szCs w:val="20"/>
        </w:rPr>
        <w:t xml:space="preserve"> wspólnie ubiegających się </w:t>
      </w:r>
      <w:r w:rsidR="00170A71" w:rsidRPr="00C84F56">
        <w:rPr>
          <w:rFonts w:ascii="Arial" w:hAnsi="Arial" w:cs="Arial"/>
          <w:sz w:val="20"/>
          <w:szCs w:val="20"/>
        </w:rPr>
        <w:br/>
      </w:r>
      <w:r w:rsidRPr="00C84F56">
        <w:rPr>
          <w:rFonts w:ascii="Arial" w:hAnsi="Arial" w:cs="Arial"/>
          <w:sz w:val="20"/>
          <w:szCs w:val="20"/>
        </w:rPr>
        <w:t xml:space="preserve">o udzielenie zamówienia oraz w przypadku podmiotów udostępniających </w:t>
      </w:r>
      <w:r w:rsidR="00AB088A" w:rsidRPr="00C84F56">
        <w:rPr>
          <w:rFonts w:ascii="Arial" w:hAnsi="Arial" w:cs="Arial"/>
          <w:sz w:val="20"/>
          <w:szCs w:val="20"/>
        </w:rPr>
        <w:t>Usługodawcy</w:t>
      </w:r>
      <w:r w:rsidRPr="00C84F56">
        <w:rPr>
          <w:rFonts w:ascii="Arial" w:hAnsi="Arial" w:cs="Arial"/>
          <w:sz w:val="20"/>
          <w:szCs w:val="20"/>
        </w:rPr>
        <w:t xml:space="preserve"> zasoby, kopie dokumentów dotyczących odpowiednio </w:t>
      </w:r>
      <w:r w:rsidR="00AB088A" w:rsidRPr="00C84F56">
        <w:rPr>
          <w:rFonts w:ascii="Arial" w:hAnsi="Arial" w:cs="Arial"/>
          <w:sz w:val="20"/>
          <w:szCs w:val="20"/>
        </w:rPr>
        <w:t>Usługodawcy</w:t>
      </w:r>
      <w:r w:rsidRPr="00C84F56">
        <w:rPr>
          <w:rFonts w:ascii="Arial" w:hAnsi="Arial" w:cs="Arial"/>
          <w:sz w:val="20"/>
          <w:szCs w:val="20"/>
        </w:rPr>
        <w:t xml:space="preserve"> lub tych podmiotów powinny być poświadczone za zgodność z oryginałem przez </w:t>
      </w:r>
      <w:r w:rsidR="00AB088A" w:rsidRPr="00C84F56">
        <w:rPr>
          <w:rFonts w:ascii="Arial" w:hAnsi="Arial" w:cs="Arial"/>
          <w:sz w:val="20"/>
          <w:szCs w:val="20"/>
        </w:rPr>
        <w:t>Usługodawcę</w:t>
      </w:r>
      <w:r w:rsidRPr="00C84F56">
        <w:rPr>
          <w:rFonts w:ascii="Arial" w:hAnsi="Arial" w:cs="Arial"/>
          <w:sz w:val="20"/>
          <w:szCs w:val="20"/>
        </w:rPr>
        <w:t xml:space="preserve"> lub te podmioty. Zamawiający może zażądać przedstawienia oryginałów lub notarialnie potwierdzonych kopii dokumentów (np., jeśli przedstawione kserokopie będą nieczytelne lub będą wzbudzać wątpliwości, co do ich prawdziwości).</w:t>
      </w:r>
    </w:p>
    <w:p w14:paraId="52A60427" w14:textId="77777777" w:rsidR="007F4F08" w:rsidRPr="00C84F56" w:rsidRDefault="007F4F08" w:rsidP="007F4F08">
      <w:pPr>
        <w:pStyle w:val="Bezodstpw"/>
        <w:numPr>
          <w:ilvl w:val="0"/>
          <w:numId w:val="2"/>
        </w:numPr>
        <w:spacing w:before="60" w:after="60" w:line="276" w:lineRule="auto"/>
        <w:ind w:left="357" w:hanging="357"/>
        <w:jc w:val="both"/>
        <w:rPr>
          <w:rFonts w:ascii="Arial" w:hAnsi="Arial" w:cs="Arial"/>
          <w:sz w:val="20"/>
          <w:szCs w:val="20"/>
        </w:rPr>
      </w:pPr>
      <w:r w:rsidRPr="00C84F56">
        <w:rPr>
          <w:rFonts w:ascii="Arial" w:hAnsi="Arial" w:cs="Arial"/>
          <w:b/>
          <w:sz w:val="20"/>
          <w:szCs w:val="20"/>
        </w:rPr>
        <w:t xml:space="preserve">Informacje o sposobie porozumiewania się Zamawiającego z </w:t>
      </w:r>
      <w:r w:rsidR="00AB088A" w:rsidRPr="00C84F56">
        <w:rPr>
          <w:rFonts w:ascii="Arial" w:hAnsi="Arial" w:cs="Arial"/>
          <w:b/>
          <w:sz w:val="20"/>
          <w:szCs w:val="20"/>
        </w:rPr>
        <w:t>Usługodawcami</w:t>
      </w:r>
      <w:r w:rsidRPr="00C84F56">
        <w:rPr>
          <w:rFonts w:ascii="Arial" w:hAnsi="Arial" w:cs="Arial"/>
          <w:b/>
          <w:sz w:val="20"/>
          <w:szCs w:val="20"/>
        </w:rPr>
        <w:t xml:space="preserve"> oraz</w:t>
      </w:r>
      <w:r w:rsidRPr="00C84F56">
        <w:rPr>
          <w:rFonts w:ascii="Arial" w:hAnsi="Arial" w:cs="Arial"/>
          <w:b/>
          <w:sz w:val="20"/>
          <w:szCs w:val="20"/>
        </w:rPr>
        <w:br/>
        <w:t xml:space="preserve">przekazywania oświadczeń lub dokumentów, a także wskazanie osób uprawnionych do </w:t>
      </w:r>
      <w:r w:rsidRPr="00C84F56">
        <w:rPr>
          <w:rFonts w:ascii="Arial" w:hAnsi="Arial" w:cs="Arial"/>
          <w:b/>
          <w:sz w:val="20"/>
          <w:szCs w:val="20"/>
        </w:rPr>
        <w:br/>
        <w:t xml:space="preserve">porozumiewania się z </w:t>
      </w:r>
      <w:r w:rsidR="00AB088A" w:rsidRPr="00C84F56">
        <w:rPr>
          <w:rFonts w:ascii="Arial" w:hAnsi="Arial" w:cs="Arial"/>
          <w:b/>
          <w:sz w:val="20"/>
          <w:szCs w:val="20"/>
        </w:rPr>
        <w:t>Usługodawcami</w:t>
      </w:r>
    </w:p>
    <w:p w14:paraId="45FA275B" w14:textId="7B6F20FC"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W niniejszym postępowaniu wszystkie oświadczenia, wnioski, zawiadomienia oraz informacje Zamawiający i </w:t>
      </w:r>
      <w:r w:rsidR="00170A71" w:rsidRPr="00C84F56">
        <w:rPr>
          <w:rFonts w:ascii="Arial" w:hAnsi="Arial" w:cs="Arial"/>
          <w:sz w:val="20"/>
          <w:szCs w:val="20"/>
        </w:rPr>
        <w:t>Usługodawca</w:t>
      </w:r>
      <w:r w:rsidRPr="00C84F56">
        <w:rPr>
          <w:rFonts w:ascii="Arial" w:hAnsi="Arial" w:cs="Arial"/>
          <w:sz w:val="20"/>
          <w:szCs w:val="20"/>
        </w:rPr>
        <w:t xml:space="preserve"> przekazują pisemnie</w:t>
      </w:r>
      <w:r w:rsidR="00461137">
        <w:rPr>
          <w:rFonts w:ascii="Arial" w:hAnsi="Arial" w:cs="Arial"/>
          <w:sz w:val="20"/>
          <w:szCs w:val="20"/>
        </w:rPr>
        <w:t xml:space="preserve"> lub elektroniczne</w:t>
      </w:r>
      <w:r w:rsidR="006A495B">
        <w:rPr>
          <w:rFonts w:ascii="Arial" w:hAnsi="Arial" w:cs="Arial"/>
          <w:sz w:val="20"/>
          <w:szCs w:val="20"/>
        </w:rPr>
        <w:t>.</w:t>
      </w:r>
      <w:r w:rsidRPr="00C84F56">
        <w:rPr>
          <w:rFonts w:ascii="Arial" w:hAnsi="Arial" w:cs="Arial"/>
          <w:sz w:val="20"/>
          <w:szCs w:val="20"/>
        </w:rPr>
        <w:t xml:space="preserve"> Za formę </w:t>
      </w:r>
      <w:r w:rsidR="006A495B">
        <w:rPr>
          <w:rFonts w:ascii="Arial" w:hAnsi="Arial" w:cs="Arial"/>
          <w:sz w:val="20"/>
          <w:szCs w:val="20"/>
        </w:rPr>
        <w:t xml:space="preserve">elektroniczną </w:t>
      </w:r>
      <w:r w:rsidRPr="00C84F56">
        <w:rPr>
          <w:rFonts w:ascii="Arial" w:hAnsi="Arial" w:cs="Arial"/>
          <w:sz w:val="20"/>
          <w:szCs w:val="20"/>
        </w:rPr>
        <w:t xml:space="preserve">uważa się dokumenty pisane przez upoważnioną lub upełnomocnioną do występowania w imieniu </w:t>
      </w:r>
      <w:r w:rsidR="00AB088A" w:rsidRPr="00C84F56">
        <w:rPr>
          <w:rFonts w:ascii="Arial" w:hAnsi="Arial" w:cs="Arial"/>
          <w:sz w:val="20"/>
          <w:szCs w:val="20"/>
        </w:rPr>
        <w:t>Usługodawcy</w:t>
      </w:r>
      <w:r w:rsidRPr="00C84F56">
        <w:rPr>
          <w:rFonts w:ascii="Arial" w:hAnsi="Arial" w:cs="Arial"/>
          <w:sz w:val="20"/>
          <w:szCs w:val="20"/>
        </w:rPr>
        <w:t xml:space="preserve"> osobę/osoby, zeskanowane i przesłane</w:t>
      </w:r>
      <w:r w:rsidR="006A495B">
        <w:rPr>
          <w:rFonts w:ascii="Arial" w:hAnsi="Arial" w:cs="Arial"/>
          <w:sz w:val="20"/>
          <w:szCs w:val="20"/>
        </w:rPr>
        <w:t xml:space="preserve"> na wskazany </w:t>
      </w:r>
      <w:r w:rsidR="006A495B" w:rsidRPr="00C84F56">
        <w:rPr>
          <w:rFonts w:ascii="Arial" w:hAnsi="Arial" w:cs="Arial"/>
          <w:sz w:val="20"/>
          <w:szCs w:val="20"/>
        </w:rPr>
        <w:t xml:space="preserve">e-mail </w:t>
      </w:r>
      <w:r w:rsidRPr="00C84F56">
        <w:rPr>
          <w:rFonts w:ascii="Arial" w:hAnsi="Arial" w:cs="Arial"/>
          <w:sz w:val="20"/>
          <w:szCs w:val="20"/>
        </w:rPr>
        <w:t>jako załączniki. W przypadku oświadczeń, wniosków, zawiadomień oraz informacji przekazywanych drogą elektroniczną, każda ze stron na żądanie drugiej niezwłocznie potwierdza fakt ich otrzymania. Dane teleadresowe Zamawiającego zostały podane w pkt. 2 zapytania ofertowego.</w:t>
      </w:r>
    </w:p>
    <w:p w14:paraId="28C4B589" w14:textId="77777777" w:rsidR="007F4F08" w:rsidRPr="00C84F56" w:rsidRDefault="00AB088A"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może zwrócić się do Zamawiającego o wyjaśnienie zapytania ofertowego, </w:t>
      </w:r>
      <w:r w:rsidR="007F4F08" w:rsidRPr="00C84F56">
        <w:rPr>
          <w:rFonts w:ascii="Arial" w:hAnsi="Arial" w:cs="Arial"/>
          <w:sz w:val="20"/>
          <w:szCs w:val="20"/>
        </w:rPr>
        <w:br/>
        <w:t xml:space="preserve">a Zamawiający udzieli wyjaśnień niezwłocznie, pod warunkiem, że wniosek o wyjaśnienie treści zapytania ofertowego wpłynął do Zamawiającego nie później niż do końca dnia, </w:t>
      </w:r>
      <w:r w:rsidR="007F4F08" w:rsidRPr="00C84F56">
        <w:rPr>
          <w:rFonts w:ascii="Arial" w:hAnsi="Arial" w:cs="Arial"/>
          <w:sz w:val="20"/>
          <w:szCs w:val="20"/>
        </w:rPr>
        <w:br/>
        <w:t>w którym upływa połowa wyznaczonego terminu składania ofert.</w:t>
      </w:r>
    </w:p>
    <w:p w14:paraId="1D751CB1"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Jeżeli wniosek o wyjaśnienie treści zapytania ofertowego wpływa po upływie terminu składania wniosku, o którym mowa w pkt 7.2, lub dotyczy udzielonych wyjaśnień, Zamawiający może udzielić wyjaśnień albo pozostawić wniosek bez rozpoznania, natomiast ewentualne przedłużenie terminu składania ofert nie wpływa na bieg terminu składania wniosku.</w:t>
      </w:r>
    </w:p>
    <w:p w14:paraId="30DA7690"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t>
      </w:r>
      <w:r w:rsidR="00AB088A" w:rsidRPr="00C84F56">
        <w:rPr>
          <w:rFonts w:ascii="Arial" w:hAnsi="Arial" w:cs="Arial"/>
          <w:sz w:val="20"/>
          <w:szCs w:val="20"/>
        </w:rPr>
        <w:t>zamieszcza</w:t>
      </w:r>
      <w:r w:rsidRPr="00C84F56">
        <w:rPr>
          <w:rFonts w:ascii="Arial" w:hAnsi="Arial" w:cs="Arial"/>
          <w:sz w:val="20"/>
          <w:szCs w:val="20"/>
        </w:rPr>
        <w:t xml:space="preserve"> treść wyjaśnień i/lub pytań i odpowiedzi na stronie internetowej, na której udostępniono zapytanie ofertowe, bez ujawniania źródła zapytania.</w:t>
      </w:r>
    </w:p>
    <w:p w14:paraId="480337FF"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nie przewiduje zwołania zebrania wszystkich </w:t>
      </w:r>
      <w:r w:rsidR="00AB088A" w:rsidRPr="00C84F56">
        <w:rPr>
          <w:rFonts w:ascii="Arial" w:hAnsi="Arial" w:cs="Arial"/>
          <w:sz w:val="20"/>
          <w:szCs w:val="20"/>
        </w:rPr>
        <w:t>Usługodawców</w:t>
      </w:r>
      <w:r w:rsidRPr="00C84F56">
        <w:rPr>
          <w:rFonts w:ascii="Arial" w:hAnsi="Arial" w:cs="Arial"/>
          <w:sz w:val="20"/>
          <w:szCs w:val="20"/>
        </w:rPr>
        <w:t>.</w:t>
      </w:r>
    </w:p>
    <w:p w14:paraId="3E8808A1"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W uzasadnionych przypadkach Zamawiający może przed upływem terminu składania ofert zmienić treść zapytania ofertowego, jak i przedłużyć termin składania i otwarcia ofert. Dokonaną zmianę zapytania ofertowego Zamawiający zamieszcza na stronie, na której zapytanie ofertowe jest udostępnione.</w:t>
      </w:r>
    </w:p>
    <w:p w14:paraId="03BFDDE9"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Postępowanie o udzielenie zamówienia prowadzi się z zachowaniem formy pisemnej, przy uwzględnieniu zapisów pkt. 7.1 powyżej.</w:t>
      </w:r>
    </w:p>
    <w:p w14:paraId="72B0E9D1" w14:textId="77777777" w:rsidR="007F4F08" w:rsidRPr="00BA6FA1"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Postępowanie o udzielenie </w:t>
      </w:r>
      <w:r w:rsidRPr="00BA6FA1">
        <w:rPr>
          <w:rFonts w:ascii="Arial" w:hAnsi="Arial" w:cs="Arial"/>
          <w:sz w:val="20"/>
          <w:szCs w:val="20"/>
        </w:rPr>
        <w:t>zamówienia prowadzi się w języku polskim.</w:t>
      </w:r>
    </w:p>
    <w:p w14:paraId="0806DD48" w14:textId="77777777" w:rsidR="007F4F08" w:rsidRPr="00BA6FA1" w:rsidRDefault="007F4F08" w:rsidP="007F4F08">
      <w:pPr>
        <w:pStyle w:val="Bezodstpw"/>
        <w:numPr>
          <w:ilvl w:val="1"/>
          <w:numId w:val="2"/>
        </w:numPr>
        <w:spacing w:line="276" w:lineRule="auto"/>
        <w:ind w:left="709" w:hanging="425"/>
        <w:jc w:val="both"/>
        <w:rPr>
          <w:rFonts w:ascii="Arial" w:hAnsi="Arial" w:cs="Arial"/>
          <w:sz w:val="20"/>
          <w:szCs w:val="20"/>
        </w:rPr>
      </w:pPr>
      <w:r w:rsidRPr="00BA6FA1">
        <w:rPr>
          <w:rFonts w:ascii="Arial" w:hAnsi="Arial" w:cs="Arial"/>
          <w:sz w:val="20"/>
          <w:szCs w:val="20"/>
        </w:rPr>
        <w:t xml:space="preserve">Osoba uprawniona do kontaktu z </w:t>
      </w:r>
      <w:r w:rsidR="00170A71" w:rsidRPr="00BA6FA1">
        <w:rPr>
          <w:rFonts w:ascii="Arial" w:hAnsi="Arial" w:cs="Arial"/>
          <w:sz w:val="20"/>
          <w:szCs w:val="20"/>
        </w:rPr>
        <w:t>Usługodawcami</w:t>
      </w:r>
      <w:r w:rsidRPr="00BA6FA1">
        <w:rPr>
          <w:rFonts w:ascii="Arial" w:hAnsi="Arial" w:cs="Arial"/>
          <w:sz w:val="20"/>
          <w:szCs w:val="20"/>
        </w:rPr>
        <w:t xml:space="preserve">: </w:t>
      </w:r>
    </w:p>
    <w:p w14:paraId="420FA811" w14:textId="6550DF1B" w:rsidR="007B1D99" w:rsidRPr="00BA6FA1" w:rsidRDefault="00BA6FA1" w:rsidP="000A500C">
      <w:pPr>
        <w:pStyle w:val="Bezodstpw"/>
        <w:spacing w:line="276" w:lineRule="auto"/>
        <w:ind w:left="360" w:firstLine="348"/>
        <w:rPr>
          <w:rFonts w:ascii="Arial" w:hAnsi="Arial" w:cs="Arial"/>
          <w:sz w:val="20"/>
          <w:szCs w:val="20"/>
        </w:rPr>
      </w:pPr>
      <w:r w:rsidRPr="00BA6FA1">
        <w:rPr>
          <w:rFonts w:ascii="Arial" w:hAnsi="Arial" w:cs="Arial"/>
          <w:sz w:val="20"/>
          <w:szCs w:val="20"/>
        </w:rPr>
        <w:t>Władysław Brejta</w:t>
      </w:r>
      <w:r w:rsidR="007B1D99" w:rsidRPr="00BA6FA1">
        <w:rPr>
          <w:rFonts w:ascii="Arial" w:hAnsi="Arial" w:cs="Arial"/>
          <w:sz w:val="20"/>
          <w:szCs w:val="20"/>
        </w:rPr>
        <w:t xml:space="preserve"> tel. </w:t>
      </w:r>
      <w:r w:rsidRPr="00BA6FA1">
        <w:rPr>
          <w:rFonts w:ascii="Arial" w:hAnsi="Arial" w:cs="Arial"/>
          <w:sz w:val="20"/>
          <w:szCs w:val="20"/>
          <w:lang w:val="en-US"/>
        </w:rPr>
        <w:t>+48 13 4671172</w:t>
      </w:r>
      <w:r w:rsidR="007B1D99" w:rsidRPr="00BA6FA1">
        <w:rPr>
          <w:rFonts w:ascii="Arial" w:hAnsi="Arial" w:cs="Arial"/>
          <w:sz w:val="20"/>
          <w:szCs w:val="20"/>
        </w:rPr>
        <w:t xml:space="preserve">, e-mail: </w:t>
      </w:r>
      <w:hyperlink r:id="rId10" w:tooltip="adres e-mail Polskiego Związku hodowców Bydła Simentalskiego" w:history="1">
        <w:r w:rsidRPr="00BA6FA1">
          <w:rPr>
            <w:rFonts w:ascii="Arial" w:hAnsi="Arial" w:cs="Arial"/>
            <w:color w:val="0070C0"/>
            <w:sz w:val="20"/>
            <w:szCs w:val="20"/>
            <w:u w:val="single"/>
          </w:rPr>
          <w:t>simentale@simentale.pl</w:t>
        </w:r>
      </w:hyperlink>
    </w:p>
    <w:p w14:paraId="317FFE3F" w14:textId="77777777" w:rsidR="00340FD5" w:rsidRPr="00BA6FA1" w:rsidRDefault="00340FD5" w:rsidP="00E14601">
      <w:pPr>
        <w:pStyle w:val="Bezodstpw"/>
        <w:numPr>
          <w:ilvl w:val="1"/>
          <w:numId w:val="2"/>
        </w:numPr>
        <w:spacing w:line="276" w:lineRule="auto"/>
        <w:ind w:left="851" w:hanging="567"/>
        <w:rPr>
          <w:rFonts w:ascii="Arial" w:hAnsi="Arial" w:cs="Arial"/>
          <w:sz w:val="20"/>
          <w:szCs w:val="20"/>
        </w:rPr>
      </w:pPr>
      <w:r w:rsidRPr="00BA6FA1">
        <w:rPr>
          <w:rFonts w:ascii="Arial" w:hAnsi="Arial" w:cs="Arial"/>
          <w:sz w:val="20"/>
          <w:szCs w:val="20"/>
        </w:rPr>
        <w:t>Sposób porozumiewania się:</w:t>
      </w:r>
    </w:p>
    <w:p w14:paraId="216104E2" w14:textId="77777777" w:rsidR="00C2379F" w:rsidRPr="00BA6FA1" w:rsidRDefault="007B1D99" w:rsidP="007B1D99">
      <w:pPr>
        <w:pStyle w:val="Bezodstpw"/>
        <w:numPr>
          <w:ilvl w:val="2"/>
          <w:numId w:val="2"/>
        </w:numPr>
        <w:spacing w:line="276" w:lineRule="auto"/>
        <w:ind w:left="1418" w:hanging="851"/>
        <w:rPr>
          <w:rFonts w:ascii="Arial" w:hAnsi="Arial" w:cs="Arial"/>
          <w:sz w:val="20"/>
          <w:szCs w:val="20"/>
        </w:rPr>
      </w:pPr>
      <w:r w:rsidRPr="00BA6FA1">
        <w:rPr>
          <w:rFonts w:ascii="Arial" w:hAnsi="Arial" w:cs="Arial"/>
          <w:sz w:val="20"/>
          <w:szCs w:val="20"/>
        </w:rPr>
        <w:t xml:space="preserve">pisemnie: </w:t>
      </w:r>
    </w:p>
    <w:p w14:paraId="3806D5AB" w14:textId="77777777" w:rsidR="00C2379F" w:rsidRPr="00BA6FA1" w:rsidRDefault="00C2379F" w:rsidP="00827FDB">
      <w:pPr>
        <w:pStyle w:val="Akapitzlist"/>
        <w:shd w:val="clear" w:color="auto" w:fill="FFFFFF"/>
        <w:autoSpaceDE w:val="0"/>
        <w:autoSpaceDN w:val="0"/>
        <w:adjustRightInd w:val="0"/>
        <w:spacing w:after="0" w:line="240" w:lineRule="auto"/>
        <w:ind w:left="1416"/>
        <w:jc w:val="both"/>
        <w:rPr>
          <w:rFonts w:ascii="Arial" w:hAnsi="Arial" w:cs="Arial"/>
          <w:sz w:val="20"/>
          <w:szCs w:val="20"/>
        </w:rPr>
      </w:pPr>
      <w:r w:rsidRPr="00BA6FA1">
        <w:rPr>
          <w:rFonts w:ascii="Arial" w:hAnsi="Arial" w:cs="Arial"/>
          <w:sz w:val="20"/>
          <w:szCs w:val="20"/>
        </w:rPr>
        <w:t xml:space="preserve">Polski Związek Hodowców Bydła Simentalskiego, </w:t>
      </w:r>
    </w:p>
    <w:p w14:paraId="793FD171" w14:textId="1D458315" w:rsidR="00C2379F" w:rsidRPr="00BA6FA1" w:rsidRDefault="00C2379F" w:rsidP="00827FDB">
      <w:pPr>
        <w:pStyle w:val="Akapitzlist"/>
        <w:shd w:val="clear" w:color="auto" w:fill="FFFFFF"/>
        <w:autoSpaceDE w:val="0"/>
        <w:autoSpaceDN w:val="0"/>
        <w:adjustRightInd w:val="0"/>
        <w:spacing w:after="0" w:line="240" w:lineRule="auto"/>
        <w:ind w:left="1416"/>
        <w:jc w:val="both"/>
        <w:rPr>
          <w:rFonts w:ascii="Arial" w:hAnsi="Arial" w:cs="Arial"/>
          <w:sz w:val="20"/>
          <w:szCs w:val="20"/>
        </w:rPr>
      </w:pPr>
      <w:r w:rsidRPr="00BA6FA1">
        <w:rPr>
          <w:rFonts w:ascii="Arial" w:hAnsi="Arial" w:cs="Arial"/>
          <w:sz w:val="20"/>
          <w:szCs w:val="20"/>
        </w:rPr>
        <w:t>Odrzechowa 1</w:t>
      </w:r>
    </w:p>
    <w:p w14:paraId="6A3DF5D6" w14:textId="0EC28B15" w:rsidR="007B1D99" w:rsidRPr="00BA6FA1" w:rsidRDefault="00C2379F" w:rsidP="00827FDB">
      <w:pPr>
        <w:pStyle w:val="Bezodstpw"/>
        <w:spacing w:line="276" w:lineRule="auto"/>
        <w:ind w:left="1416"/>
        <w:rPr>
          <w:rFonts w:ascii="Arial" w:hAnsi="Arial" w:cs="Arial"/>
          <w:sz w:val="20"/>
          <w:szCs w:val="20"/>
        </w:rPr>
      </w:pPr>
      <w:r w:rsidRPr="00BA6FA1">
        <w:rPr>
          <w:rFonts w:ascii="Arial" w:hAnsi="Arial" w:cs="Arial"/>
          <w:sz w:val="20"/>
          <w:szCs w:val="20"/>
        </w:rPr>
        <w:t>38-530 Zarszyn</w:t>
      </w:r>
    </w:p>
    <w:p w14:paraId="660CF173" w14:textId="02B62A37" w:rsidR="007B1D99" w:rsidRPr="00BA6FA1" w:rsidRDefault="007B1D99" w:rsidP="007B1D99">
      <w:pPr>
        <w:pStyle w:val="Bezodstpw"/>
        <w:numPr>
          <w:ilvl w:val="2"/>
          <w:numId w:val="2"/>
        </w:numPr>
        <w:spacing w:line="276" w:lineRule="auto"/>
        <w:ind w:left="1418" w:hanging="851"/>
        <w:rPr>
          <w:rStyle w:val="Hipercze"/>
          <w:rFonts w:ascii="Arial" w:hAnsi="Arial" w:cs="Arial"/>
          <w:sz w:val="20"/>
          <w:szCs w:val="20"/>
        </w:rPr>
      </w:pPr>
      <w:r w:rsidRPr="00BA6FA1">
        <w:rPr>
          <w:rFonts w:ascii="Arial" w:hAnsi="Arial" w:cs="Arial"/>
          <w:sz w:val="20"/>
          <w:szCs w:val="20"/>
        </w:rPr>
        <w:t xml:space="preserve">drogą elektroniczną: </w:t>
      </w:r>
      <w:hyperlink r:id="rId11" w:tooltip="adres e-mail Polskiego Związku hodowców Bydła Simentalskiego" w:history="1">
        <w:r w:rsidR="00BA6FA1" w:rsidRPr="00BA6FA1">
          <w:rPr>
            <w:rFonts w:ascii="Arial" w:hAnsi="Arial" w:cs="Arial"/>
            <w:color w:val="0070C0"/>
            <w:sz w:val="20"/>
            <w:szCs w:val="20"/>
            <w:u w:val="single"/>
          </w:rPr>
          <w:t>simentale@simentale.pl</w:t>
        </w:r>
      </w:hyperlink>
    </w:p>
    <w:p w14:paraId="1997B966" w14:textId="789F5FF2" w:rsidR="007B1D99" w:rsidRPr="00BA6FA1" w:rsidRDefault="007B1D99" w:rsidP="007B1D99">
      <w:pPr>
        <w:pStyle w:val="Bezodstpw"/>
        <w:numPr>
          <w:ilvl w:val="2"/>
          <w:numId w:val="2"/>
        </w:numPr>
        <w:spacing w:line="276" w:lineRule="auto"/>
        <w:ind w:left="1418" w:hanging="851"/>
        <w:rPr>
          <w:rFonts w:ascii="Arial" w:hAnsi="Arial" w:cs="Arial"/>
          <w:sz w:val="20"/>
          <w:szCs w:val="20"/>
        </w:rPr>
      </w:pPr>
      <w:r w:rsidRPr="00BA6FA1">
        <w:rPr>
          <w:rStyle w:val="Hipercze"/>
          <w:rFonts w:ascii="Arial" w:hAnsi="Arial" w:cs="Arial"/>
          <w:color w:val="auto"/>
          <w:sz w:val="20"/>
          <w:szCs w:val="20"/>
          <w:u w:val="none"/>
        </w:rPr>
        <w:t xml:space="preserve">telefonicznie: </w:t>
      </w:r>
      <w:r w:rsidR="00BA6FA1" w:rsidRPr="00BA6FA1">
        <w:rPr>
          <w:rFonts w:ascii="Arial" w:hAnsi="Arial" w:cs="Arial"/>
          <w:sz w:val="20"/>
          <w:szCs w:val="20"/>
          <w:lang w:val="en-US"/>
        </w:rPr>
        <w:t>+48 13 4671172.</w:t>
      </w:r>
    </w:p>
    <w:p w14:paraId="7F468AFD" w14:textId="77777777" w:rsidR="007F4F08" w:rsidRPr="00C84F56" w:rsidRDefault="007F4F08" w:rsidP="007F4F08">
      <w:pPr>
        <w:pStyle w:val="Bezodstpw"/>
        <w:numPr>
          <w:ilvl w:val="0"/>
          <w:numId w:val="2"/>
        </w:numPr>
        <w:spacing w:before="120" w:after="120" w:line="276" w:lineRule="auto"/>
        <w:ind w:left="357" w:hanging="357"/>
        <w:rPr>
          <w:rFonts w:ascii="Arial" w:hAnsi="Arial" w:cs="Arial"/>
          <w:sz w:val="20"/>
          <w:szCs w:val="20"/>
        </w:rPr>
      </w:pPr>
      <w:r w:rsidRPr="00C84F56">
        <w:rPr>
          <w:rFonts w:ascii="Arial" w:hAnsi="Arial" w:cs="Arial"/>
          <w:b/>
          <w:sz w:val="20"/>
          <w:szCs w:val="20"/>
        </w:rPr>
        <w:t>Termin związania ofertą</w:t>
      </w:r>
    </w:p>
    <w:p w14:paraId="504F17F3" w14:textId="77777777" w:rsidR="007F4F08" w:rsidRPr="00C84F56" w:rsidRDefault="007F4F08" w:rsidP="007F4F08">
      <w:pPr>
        <w:pStyle w:val="Bezodstpw"/>
        <w:numPr>
          <w:ilvl w:val="1"/>
          <w:numId w:val="2"/>
        </w:numPr>
        <w:spacing w:line="276" w:lineRule="auto"/>
        <w:ind w:left="709" w:hanging="425"/>
        <w:rPr>
          <w:rFonts w:ascii="Arial" w:hAnsi="Arial" w:cs="Arial"/>
          <w:sz w:val="20"/>
          <w:szCs w:val="20"/>
        </w:rPr>
      </w:pPr>
      <w:r w:rsidRPr="00C84F56">
        <w:rPr>
          <w:rFonts w:ascii="Arial" w:hAnsi="Arial" w:cs="Arial"/>
          <w:sz w:val="20"/>
          <w:szCs w:val="20"/>
        </w:rPr>
        <w:t>Termin związania ofertą wynosi 30 dni.</w:t>
      </w:r>
    </w:p>
    <w:p w14:paraId="0556B1DA" w14:textId="77777777" w:rsidR="007F4F08" w:rsidRPr="00C84F56" w:rsidRDefault="005541F9"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samodzielnie lub na wniosek Zamawiającego może przedłużyć termin związania ofertą, z tym, że Zamawiający może tylko raz, co najmniej na 3 dni przed upływem terminu związania ofertą, zwrócić się do </w:t>
      </w:r>
      <w:r w:rsidR="00114159" w:rsidRPr="00C84F56">
        <w:rPr>
          <w:rFonts w:ascii="Arial" w:hAnsi="Arial" w:cs="Arial"/>
          <w:sz w:val="20"/>
          <w:szCs w:val="20"/>
        </w:rPr>
        <w:t>Usługodawców</w:t>
      </w:r>
      <w:r w:rsidR="007F4F08" w:rsidRPr="00C84F56">
        <w:rPr>
          <w:rFonts w:ascii="Arial" w:hAnsi="Arial" w:cs="Arial"/>
          <w:sz w:val="20"/>
          <w:szCs w:val="20"/>
        </w:rPr>
        <w:t xml:space="preserve"> o wyrażenie zgody na przedłużenie tego terminu o oznaczony okres, nie dłuższy jednak niż 60 dni.</w:t>
      </w:r>
    </w:p>
    <w:p w14:paraId="69F1B33D"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Bieg terminu związania ofertą rozpoczyna się wraz z upływem terminu do składania i otwarcia ofert.</w:t>
      </w:r>
    </w:p>
    <w:p w14:paraId="78760A17" w14:textId="77777777" w:rsidR="007F4F08" w:rsidRPr="00C84F56" w:rsidRDefault="007F4F08" w:rsidP="007F4F08">
      <w:pPr>
        <w:pStyle w:val="Bezodstpw"/>
        <w:numPr>
          <w:ilvl w:val="0"/>
          <w:numId w:val="2"/>
        </w:numPr>
        <w:spacing w:before="120" w:after="120" w:line="276" w:lineRule="auto"/>
        <w:ind w:left="357" w:hanging="357"/>
        <w:rPr>
          <w:rFonts w:ascii="Arial" w:hAnsi="Arial" w:cs="Arial"/>
          <w:sz w:val="20"/>
          <w:szCs w:val="20"/>
        </w:rPr>
      </w:pPr>
      <w:r w:rsidRPr="00C84F56">
        <w:rPr>
          <w:rFonts w:ascii="Arial" w:hAnsi="Arial" w:cs="Arial"/>
          <w:b/>
          <w:sz w:val="20"/>
          <w:szCs w:val="20"/>
        </w:rPr>
        <w:t>Opis sposobu przygotowywania ofert</w:t>
      </w:r>
    </w:p>
    <w:p w14:paraId="636E19E0" w14:textId="77777777" w:rsidR="007F4F08" w:rsidRPr="00C84F56" w:rsidRDefault="00114159" w:rsidP="007F4F08">
      <w:pPr>
        <w:pStyle w:val="Bezodstpw"/>
        <w:numPr>
          <w:ilvl w:val="1"/>
          <w:numId w:val="2"/>
        </w:numPr>
        <w:spacing w:line="276" w:lineRule="auto"/>
        <w:ind w:left="709" w:hanging="425"/>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może złożyć tylko jedną ofertę.</w:t>
      </w:r>
    </w:p>
    <w:p w14:paraId="11E39A98" w14:textId="77777777" w:rsidR="007F4F08" w:rsidRPr="00C84F56" w:rsidRDefault="007F4F08" w:rsidP="007F4F08">
      <w:pPr>
        <w:pStyle w:val="Bezodstpw"/>
        <w:numPr>
          <w:ilvl w:val="1"/>
          <w:numId w:val="2"/>
        </w:numPr>
        <w:spacing w:line="276" w:lineRule="auto"/>
        <w:ind w:left="709" w:hanging="425"/>
        <w:rPr>
          <w:rFonts w:ascii="Arial" w:hAnsi="Arial" w:cs="Arial"/>
          <w:sz w:val="20"/>
          <w:szCs w:val="20"/>
        </w:rPr>
      </w:pPr>
      <w:r w:rsidRPr="00C84F56">
        <w:rPr>
          <w:rFonts w:ascii="Arial" w:hAnsi="Arial" w:cs="Arial"/>
          <w:sz w:val="20"/>
          <w:szCs w:val="20"/>
        </w:rPr>
        <w:t>Treść oferty musi odpowiadać treści zapytania ofertowego.</w:t>
      </w:r>
    </w:p>
    <w:p w14:paraId="63AE6221"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Oferta wraz ze stanowiącymi jej integralną część załącznikami musi być sporządzona przez </w:t>
      </w:r>
      <w:r w:rsidR="00114159" w:rsidRPr="00C84F56">
        <w:rPr>
          <w:rFonts w:ascii="Arial" w:hAnsi="Arial" w:cs="Arial"/>
          <w:sz w:val="20"/>
          <w:szCs w:val="20"/>
        </w:rPr>
        <w:t>Usługodawcę</w:t>
      </w:r>
      <w:r w:rsidRPr="00C84F56">
        <w:rPr>
          <w:rFonts w:ascii="Arial" w:hAnsi="Arial" w:cs="Arial"/>
          <w:sz w:val="20"/>
          <w:szCs w:val="20"/>
        </w:rPr>
        <w:t xml:space="preserve"> według postanowień niniejszego zapytania ofertowego.</w:t>
      </w:r>
    </w:p>
    <w:p w14:paraId="33F76C92"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Oferta powinna być sporządzona według wzoru „Formularz Oferty” i jego załączników,</w:t>
      </w:r>
      <w:r w:rsidRPr="00C84F56">
        <w:rPr>
          <w:rFonts w:ascii="Arial" w:hAnsi="Arial" w:cs="Arial"/>
          <w:sz w:val="20"/>
          <w:szCs w:val="20"/>
        </w:rPr>
        <w:br/>
        <w:t>stanowiących integralną część zapytania ofertowego.</w:t>
      </w:r>
    </w:p>
    <w:p w14:paraId="360CFC0D" w14:textId="79E92AD9"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Oferta musi być napisana w języku polskim, na komputerze, maszynie do pisania lub ręcznie długopisem bądź niezmywalnym atramentem. Ofertę składa się, pod rygorem nieważności, </w:t>
      </w:r>
      <w:r w:rsidRPr="00C84F56">
        <w:rPr>
          <w:rFonts w:ascii="Arial" w:hAnsi="Arial" w:cs="Arial"/>
          <w:sz w:val="20"/>
          <w:szCs w:val="20"/>
        </w:rPr>
        <w:br/>
        <w:t>w formie pisemnej</w:t>
      </w:r>
      <w:r w:rsidR="00B16831">
        <w:rPr>
          <w:rFonts w:ascii="Arial" w:hAnsi="Arial" w:cs="Arial"/>
          <w:sz w:val="20"/>
          <w:szCs w:val="20"/>
        </w:rPr>
        <w:t xml:space="preserve"> lub elektronicznej</w:t>
      </w:r>
      <w:r w:rsidRPr="00C84F56">
        <w:rPr>
          <w:rFonts w:ascii="Arial" w:hAnsi="Arial" w:cs="Arial"/>
          <w:sz w:val="20"/>
          <w:szCs w:val="20"/>
        </w:rPr>
        <w:t>.</w:t>
      </w:r>
    </w:p>
    <w:p w14:paraId="0602F02B" w14:textId="77777777" w:rsidR="005B0630"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 xml:space="preserve">Zamawiający wymaga, </w:t>
      </w:r>
    </w:p>
    <w:p w14:paraId="494B79D1" w14:textId="77777777" w:rsidR="00483CC0" w:rsidRDefault="005B0630" w:rsidP="005B0630">
      <w:pPr>
        <w:pStyle w:val="Bezodstpw"/>
        <w:numPr>
          <w:ilvl w:val="0"/>
          <w:numId w:val="29"/>
        </w:numPr>
        <w:spacing w:line="276" w:lineRule="auto"/>
        <w:jc w:val="both"/>
        <w:rPr>
          <w:rFonts w:ascii="Arial" w:hAnsi="Arial" w:cs="Arial"/>
          <w:sz w:val="20"/>
          <w:szCs w:val="20"/>
        </w:rPr>
      </w:pPr>
      <w:r>
        <w:rPr>
          <w:rFonts w:ascii="Arial" w:hAnsi="Arial" w:cs="Arial"/>
          <w:sz w:val="20"/>
          <w:szCs w:val="20"/>
        </w:rPr>
        <w:t xml:space="preserve">w przypadku składania oferty w wersji papierowej: </w:t>
      </w:r>
      <w:r w:rsidR="007F4F08" w:rsidRPr="00C84F56">
        <w:rPr>
          <w:rFonts w:ascii="Arial" w:hAnsi="Arial" w:cs="Arial"/>
          <w:sz w:val="20"/>
          <w:szCs w:val="20"/>
        </w:rPr>
        <w:t xml:space="preserve">aby wszystkie zapisane strony oferty wraz z załącznikami były kolejno ponumerowane i złączone w sposób trwały oraz wszystkie strony oferty wraz z załącznikami były parafowane przez osobę (osoby) uprawnione do składania oświadczeń woli w imieniu </w:t>
      </w:r>
      <w:r w:rsidR="00114159" w:rsidRPr="00C84F56">
        <w:rPr>
          <w:rFonts w:ascii="Arial" w:hAnsi="Arial" w:cs="Arial"/>
          <w:sz w:val="20"/>
          <w:szCs w:val="20"/>
        </w:rPr>
        <w:t>Usługodawcy</w:t>
      </w:r>
      <w:r w:rsidR="007F4F08" w:rsidRPr="00C84F56">
        <w:rPr>
          <w:rFonts w:ascii="Arial" w:hAnsi="Arial" w:cs="Arial"/>
          <w:sz w:val="20"/>
          <w:szCs w:val="20"/>
        </w:rPr>
        <w:t xml:space="preserve">, przy czym przynajmniej na formularzu oferty i jego załącznikach (oświadczeniach) oraz kopiach dokumentów poświadczanych za zgodność z oryginałem musi być zmieszczony podpis (podpisy), które winny być opatrzone pieczęcią firmową i imienną </w:t>
      </w:r>
      <w:r w:rsidR="00114159" w:rsidRPr="00C84F56">
        <w:rPr>
          <w:rFonts w:ascii="Arial" w:hAnsi="Arial" w:cs="Arial"/>
          <w:sz w:val="20"/>
          <w:szCs w:val="20"/>
        </w:rPr>
        <w:t>Usługodawcy</w:t>
      </w:r>
      <w:r w:rsidR="007F4F08" w:rsidRPr="00C84F56">
        <w:rPr>
          <w:rFonts w:ascii="Arial" w:hAnsi="Arial" w:cs="Arial"/>
          <w:sz w:val="20"/>
          <w:szCs w:val="20"/>
        </w:rPr>
        <w:t xml:space="preserve"> lub czytelnym podpisem.</w:t>
      </w:r>
      <w:r w:rsidR="00B16831">
        <w:rPr>
          <w:rFonts w:ascii="Arial" w:hAnsi="Arial" w:cs="Arial"/>
          <w:sz w:val="20"/>
          <w:szCs w:val="20"/>
        </w:rPr>
        <w:t xml:space="preserve"> </w:t>
      </w:r>
    </w:p>
    <w:p w14:paraId="2B2E3E7D" w14:textId="010035A7" w:rsidR="007F4F08" w:rsidRPr="00C84F56" w:rsidRDefault="00483CC0" w:rsidP="005B0630">
      <w:pPr>
        <w:pStyle w:val="Bezodstpw"/>
        <w:numPr>
          <w:ilvl w:val="0"/>
          <w:numId w:val="29"/>
        </w:numPr>
        <w:spacing w:line="276" w:lineRule="auto"/>
        <w:jc w:val="both"/>
        <w:rPr>
          <w:rFonts w:ascii="Arial" w:hAnsi="Arial" w:cs="Arial"/>
          <w:sz w:val="20"/>
          <w:szCs w:val="20"/>
        </w:rPr>
      </w:pPr>
      <w:r>
        <w:rPr>
          <w:rFonts w:ascii="Arial" w:hAnsi="Arial" w:cs="Arial"/>
          <w:sz w:val="20"/>
          <w:szCs w:val="20"/>
        </w:rPr>
        <w:t>w</w:t>
      </w:r>
      <w:r w:rsidR="00B16831">
        <w:rPr>
          <w:rFonts w:ascii="Arial" w:hAnsi="Arial" w:cs="Arial"/>
          <w:sz w:val="20"/>
          <w:szCs w:val="20"/>
        </w:rPr>
        <w:t xml:space="preserve"> przypadku ofert składanych elektronicznie Zamawiający wymaga </w:t>
      </w:r>
      <w:r w:rsidRPr="00C84F56">
        <w:rPr>
          <w:rFonts w:ascii="Arial" w:hAnsi="Arial" w:cs="Arial"/>
          <w:sz w:val="20"/>
          <w:szCs w:val="20"/>
        </w:rPr>
        <w:t>aby wszystkie zapisane strony oferty wraz z załącznikami były kolejno ponumerowane oraz wszystkie strony oferty wraz z załącznikami były parafowane przez osobę (osoby) uprawnione do składania oświadczeń woli w imieniu Usługodawcy, przy czym przynajmniej na formularzu oferty i jego załącznikach (oświadczeniach) musi być zmieszczony podpis (podpisy), które winny być opatrzone pieczęcią firmową i imienną Usługodawcy lub czytelnym podpisem.</w:t>
      </w:r>
      <w:r>
        <w:rPr>
          <w:rFonts w:ascii="Arial" w:hAnsi="Arial" w:cs="Arial"/>
          <w:sz w:val="20"/>
          <w:szCs w:val="20"/>
        </w:rPr>
        <w:t xml:space="preserve"> W</w:t>
      </w:r>
      <w:r w:rsidR="00B16831">
        <w:rPr>
          <w:rFonts w:ascii="Arial" w:hAnsi="Arial" w:cs="Arial"/>
          <w:sz w:val="20"/>
          <w:szCs w:val="20"/>
        </w:rPr>
        <w:t xml:space="preserve">szystkie ponumerowane strony oferty wraz z załącznikami </w:t>
      </w:r>
      <w:r>
        <w:rPr>
          <w:rFonts w:ascii="Arial" w:hAnsi="Arial" w:cs="Arial"/>
          <w:sz w:val="20"/>
          <w:szCs w:val="20"/>
        </w:rPr>
        <w:t>powinny zostać</w:t>
      </w:r>
      <w:r w:rsidR="00B16831">
        <w:rPr>
          <w:rFonts w:ascii="Arial" w:hAnsi="Arial" w:cs="Arial"/>
          <w:sz w:val="20"/>
          <w:szCs w:val="20"/>
        </w:rPr>
        <w:t xml:space="preserve"> zeskanowane jako jeden dokument.</w:t>
      </w:r>
    </w:p>
    <w:p w14:paraId="28200AFE"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Wszystkie poprawki lub zmiany w tekście oferty muszą być parafowane przez osobę (osoby) podpisujące ofertę i opatrzone datami ich dokonania.</w:t>
      </w:r>
    </w:p>
    <w:p w14:paraId="705273FC" w14:textId="77777777" w:rsidR="007F4F08" w:rsidRPr="00C84F56" w:rsidRDefault="007F4F08"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Zamawiający nie ponosi odpowiedzialności za wcześniejsze otwarcie oferty nie oznaczonej wyraźnie i nie zaadresowanej zgodnie z wymaganiami niniejszego zapytania ofertowego.</w:t>
      </w:r>
    </w:p>
    <w:p w14:paraId="26386FDA" w14:textId="77777777" w:rsidR="007F4F08" w:rsidRPr="00C84F56" w:rsidRDefault="00114159" w:rsidP="007F4F08">
      <w:pPr>
        <w:pStyle w:val="Bezodstpw"/>
        <w:numPr>
          <w:ilvl w:val="1"/>
          <w:numId w:val="2"/>
        </w:numPr>
        <w:spacing w:line="276" w:lineRule="auto"/>
        <w:ind w:left="709" w:hanging="425"/>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może wprowadzić zmiany lub wycofać złożoną przez siebie ofertę wyłącznie przed terminem składania ofert i pod warunkiem, że przed upływem tego terminu Zamawiający otrzyma pisemne powiadomieni o wprowadzeniu zmian lub wycofaniu oferty. Powiadomienie to musi być opisane w sposób wskazany w pkt. 10.2 oraz dodatkowo oznaczone słowami „ZMIANA” lub „WYCOFANIE”.</w:t>
      </w:r>
    </w:p>
    <w:p w14:paraId="5E27C7D9" w14:textId="69359860" w:rsidR="007F4F08" w:rsidRDefault="007F4F08" w:rsidP="007F4F08">
      <w:pPr>
        <w:pStyle w:val="Bezodstpw"/>
        <w:numPr>
          <w:ilvl w:val="1"/>
          <w:numId w:val="2"/>
        </w:numPr>
        <w:tabs>
          <w:tab w:val="left" w:pos="851"/>
        </w:tabs>
        <w:spacing w:line="276" w:lineRule="auto"/>
        <w:ind w:left="709" w:hanging="425"/>
        <w:jc w:val="both"/>
        <w:rPr>
          <w:rFonts w:ascii="Arial" w:hAnsi="Arial" w:cs="Arial"/>
          <w:sz w:val="20"/>
          <w:szCs w:val="20"/>
        </w:rPr>
      </w:pPr>
      <w:r w:rsidRPr="00C84F56">
        <w:rPr>
          <w:rFonts w:ascii="Arial" w:hAnsi="Arial" w:cs="Arial"/>
          <w:sz w:val="20"/>
          <w:szCs w:val="20"/>
        </w:rPr>
        <w:t xml:space="preserve">Oferty wraz z ich otwarciem stają się jawne z następującym zastrzeżeniem. Nie ujawnia się informacji stanowiących tajemnicę przedsiębiorstwa w rozumieniu przepisów o zwalczaniu nieuczciwej konkurencji, jeżeli </w:t>
      </w:r>
      <w:r w:rsidR="00114159" w:rsidRPr="00C84F56">
        <w:rPr>
          <w:rFonts w:ascii="Arial" w:hAnsi="Arial" w:cs="Arial"/>
          <w:sz w:val="20"/>
          <w:szCs w:val="20"/>
        </w:rPr>
        <w:t>Usługodawca</w:t>
      </w:r>
      <w:r w:rsidRPr="00C84F56">
        <w:rPr>
          <w:rFonts w:ascii="Arial" w:hAnsi="Arial" w:cs="Arial"/>
          <w:sz w:val="20"/>
          <w:szCs w:val="20"/>
        </w:rPr>
        <w:t>, nie później niż w terminie składania ofert, zastrzegł, że nie mogą być one udostępniane oraz wykazał, iż zastrzeżone informacje stanowią tajemnicę przedsiębiorstwa.</w:t>
      </w:r>
      <w:r w:rsidR="007F7B66">
        <w:rPr>
          <w:rFonts w:ascii="Arial" w:hAnsi="Arial" w:cs="Arial"/>
          <w:sz w:val="20"/>
          <w:szCs w:val="20"/>
        </w:rPr>
        <w:t xml:space="preserve"> </w:t>
      </w:r>
      <w:r w:rsidRPr="00C84F56">
        <w:rPr>
          <w:rFonts w:ascii="Arial" w:hAnsi="Arial" w:cs="Arial"/>
          <w:sz w:val="20"/>
          <w:szCs w:val="20"/>
        </w:rPr>
        <w:t xml:space="preserve">Jeżeli </w:t>
      </w:r>
      <w:r w:rsidR="00114159" w:rsidRPr="00C84F56">
        <w:rPr>
          <w:rFonts w:ascii="Arial" w:hAnsi="Arial" w:cs="Arial"/>
          <w:sz w:val="20"/>
          <w:szCs w:val="20"/>
        </w:rPr>
        <w:t>Usługodawca</w:t>
      </w:r>
      <w:r w:rsidRPr="00C84F56">
        <w:rPr>
          <w:rFonts w:ascii="Arial" w:hAnsi="Arial" w:cs="Arial"/>
          <w:sz w:val="20"/>
          <w:szCs w:val="20"/>
        </w:rPr>
        <w:t xml:space="preserve"> zastrzega, że informacje stanowiące tajemnicę przedsiębiorstwa w rozumieniu przepisów o zwalczaniu nieuczciwej konkurencji, nie mogą być udostępnione, część </w:t>
      </w:r>
      <w:r w:rsidR="00DB3C74" w:rsidRPr="00C84F56">
        <w:rPr>
          <w:rFonts w:ascii="Arial" w:hAnsi="Arial" w:cs="Arial"/>
          <w:sz w:val="20"/>
          <w:szCs w:val="20"/>
        </w:rPr>
        <w:t>oferty,</w:t>
      </w:r>
      <w:r w:rsidRPr="00C84F56">
        <w:rPr>
          <w:rFonts w:ascii="Arial" w:hAnsi="Arial" w:cs="Arial"/>
          <w:sz w:val="20"/>
          <w:szCs w:val="20"/>
        </w:rPr>
        <w:t xml:space="preserve"> która zawiera te informacje, należy umieścić w odrębnej kopercie </w:t>
      </w:r>
      <w:r w:rsidR="007F7B66">
        <w:rPr>
          <w:rFonts w:ascii="Arial" w:hAnsi="Arial" w:cs="Arial"/>
          <w:sz w:val="20"/>
          <w:szCs w:val="20"/>
        </w:rPr>
        <w:t xml:space="preserve">lub oddzielnym zeskanowanym dokumencie </w:t>
      </w:r>
      <w:r w:rsidRPr="00C84F56">
        <w:rPr>
          <w:rFonts w:ascii="Arial" w:hAnsi="Arial" w:cs="Arial"/>
          <w:sz w:val="20"/>
          <w:szCs w:val="20"/>
        </w:rPr>
        <w:t>oznaczonej</w:t>
      </w:r>
      <w:r w:rsidR="007F7B66">
        <w:rPr>
          <w:rFonts w:ascii="Arial" w:hAnsi="Arial" w:cs="Arial"/>
          <w:sz w:val="20"/>
          <w:szCs w:val="20"/>
        </w:rPr>
        <w:t>/oznaczonym</w:t>
      </w:r>
      <w:r w:rsidRPr="00C84F56">
        <w:rPr>
          <w:rFonts w:ascii="Arial" w:hAnsi="Arial" w:cs="Arial"/>
          <w:sz w:val="20"/>
          <w:szCs w:val="20"/>
        </w:rPr>
        <w:t xml:space="preserve"> napisem: „Informacje stanowiące tajemnicę przedsiębiorstwa. </w:t>
      </w:r>
      <w:r w:rsidR="00114159" w:rsidRPr="00C84F56">
        <w:rPr>
          <w:rFonts w:ascii="Arial" w:hAnsi="Arial" w:cs="Arial"/>
          <w:sz w:val="20"/>
          <w:szCs w:val="20"/>
        </w:rPr>
        <w:t xml:space="preserve">Usługodawca </w:t>
      </w:r>
      <w:r w:rsidRPr="00C84F56">
        <w:rPr>
          <w:rFonts w:ascii="Arial" w:hAnsi="Arial" w:cs="Arial"/>
          <w:sz w:val="20"/>
          <w:szCs w:val="20"/>
        </w:rPr>
        <w:t>nie może zastrzec następujących informacji: nazwy (firmy) adresu, a także informacji dotyczących ceny, terminu wykonania zamówienia okresu gwarancji i warunków płatności zawartych w ofercie. Jednocześnie Zamawiający informuje, iż dla potrzeb kontroli lub rozliczenia przedmiotowego zamówienia, dokonywane przez osoby lub podmioty do tego upoważnione, zastrzega sobie możliwość ujawnienia informacji stanowiących tajemnicę przedsiębiorstwa w rozumieniu przepisów o zwalczaniu nieuczciwej konkurencji, o ile zajdzie taka konieczność.</w:t>
      </w:r>
    </w:p>
    <w:p w14:paraId="372ABEE0" w14:textId="77777777" w:rsidR="007F4F08" w:rsidRPr="00C84F56" w:rsidRDefault="007F4F08" w:rsidP="007F4F08">
      <w:pPr>
        <w:pStyle w:val="Bezodstpw"/>
        <w:numPr>
          <w:ilvl w:val="0"/>
          <w:numId w:val="2"/>
        </w:numPr>
        <w:spacing w:before="120" w:after="120" w:line="276" w:lineRule="auto"/>
        <w:ind w:left="357" w:hanging="357"/>
        <w:rPr>
          <w:rFonts w:ascii="Arial" w:hAnsi="Arial" w:cs="Arial"/>
          <w:sz w:val="20"/>
          <w:szCs w:val="20"/>
        </w:rPr>
      </w:pPr>
      <w:r w:rsidRPr="00C84F56">
        <w:rPr>
          <w:rFonts w:ascii="Arial" w:hAnsi="Arial" w:cs="Arial"/>
          <w:b/>
          <w:sz w:val="20"/>
          <w:szCs w:val="20"/>
        </w:rPr>
        <w:t>Miejsce oraz termin składania i otwarcia ofert</w:t>
      </w:r>
    </w:p>
    <w:p w14:paraId="7DE9788E" w14:textId="3B70B6AB" w:rsidR="007F4F08" w:rsidRPr="00010E22" w:rsidRDefault="007F4F08" w:rsidP="00A75D87">
      <w:pPr>
        <w:pStyle w:val="Bezodstpw"/>
        <w:numPr>
          <w:ilvl w:val="1"/>
          <w:numId w:val="2"/>
        </w:numPr>
        <w:spacing w:after="120" w:line="276" w:lineRule="auto"/>
        <w:ind w:left="426" w:hanging="284"/>
        <w:jc w:val="both"/>
        <w:rPr>
          <w:rFonts w:ascii="Arial" w:hAnsi="Arial" w:cs="Arial"/>
          <w:b/>
          <w:sz w:val="20"/>
          <w:szCs w:val="20"/>
        </w:rPr>
      </w:pPr>
      <w:r w:rsidRPr="00010E22">
        <w:rPr>
          <w:rFonts w:ascii="Arial" w:hAnsi="Arial" w:cs="Arial"/>
          <w:sz w:val="20"/>
          <w:szCs w:val="20"/>
        </w:rPr>
        <w:t xml:space="preserve">Oferty należy </w:t>
      </w:r>
      <w:r w:rsidR="007B1D99" w:rsidRPr="00010E22">
        <w:rPr>
          <w:rFonts w:ascii="Arial" w:hAnsi="Arial" w:cs="Arial"/>
          <w:sz w:val="20"/>
          <w:szCs w:val="20"/>
        </w:rPr>
        <w:t>przesłać</w:t>
      </w:r>
      <w:r w:rsidRPr="00010E22">
        <w:rPr>
          <w:rFonts w:ascii="Arial" w:hAnsi="Arial" w:cs="Arial"/>
          <w:sz w:val="20"/>
          <w:szCs w:val="20"/>
        </w:rPr>
        <w:t xml:space="preserve"> </w:t>
      </w:r>
      <w:r w:rsidRPr="00010E22">
        <w:rPr>
          <w:rFonts w:ascii="Arial" w:hAnsi="Arial" w:cs="Arial"/>
          <w:b/>
          <w:sz w:val="20"/>
          <w:szCs w:val="20"/>
        </w:rPr>
        <w:t xml:space="preserve">do dnia </w:t>
      </w:r>
      <w:r w:rsidR="00EA6A83">
        <w:rPr>
          <w:rFonts w:ascii="Arial" w:hAnsi="Arial" w:cs="Arial"/>
          <w:b/>
          <w:sz w:val="20"/>
          <w:szCs w:val="20"/>
        </w:rPr>
        <w:t>07</w:t>
      </w:r>
      <w:r w:rsidR="00827FDB">
        <w:rPr>
          <w:rFonts w:ascii="Arial" w:hAnsi="Arial" w:cs="Arial"/>
          <w:b/>
          <w:sz w:val="20"/>
          <w:szCs w:val="20"/>
        </w:rPr>
        <w:t>.</w:t>
      </w:r>
      <w:r w:rsidR="00EA6A83">
        <w:rPr>
          <w:rFonts w:ascii="Arial" w:hAnsi="Arial" w:cs="Arial"/>
          <w:b/>
          <w:sz w:val="20"/>
          <w:szCs w:val="20"/>
        </w:rPr>
        <w:t>01</w:t>
      </w:r>
      <w:r w:rsidRPr="00010E22">
        <w:rPr>
          <w:rFonts w:ascii="Arial" w:hAnsi="Arial" w:cs="Arial"/>
          <w:b/>
          <w:sz w:val="20"/>
          <w:szCs w:val="20"/>
        </w:rPr>
        <w:t>.202</w:t>
      </w:r>
      <w:r w:rsidR="00EA6A83">
        <w:rPr>
          <w:rFonts w:ascii="Arial" w:hAnsi="Arial" w:cs="Arial"/>
          <w:b/>
          <w:sz w:val="20"/>
          <w:szCs w:val="20"/>
        </w:rPr>
        <w:t>1</w:t>
      </w:r>
      <w:r w:rsidRPr="00010E22">
        <w:rPr>
          <w:rFonts w:ascii="Arial" w:hAnsi="Arial" w:cs="Arial"/>
          <w:b/>
          <w:sz w:val="20"/>
          <w:szCs w:val="20"/>
        </w:rPr>
        <w:t xml:space="preserve"> r. do godziny 1</w:t>
      </w:r>
      <w:r w:rsidR="00827FDB">
        <w:rPr>
          <w:rFonts w:ascii="Arial" w:hAnsi="Arial" w:cs="Arial"/>
          <w:b/>
          <w:sz w:val="20"/>
          <w:szCs w:val="20"/>
        </w:rPr>
        <w:t>2</w:t>
      </w:r>
      <w:r w:rsidRPr="00010E22">
        <w:rPr>
          <w:rFonts w:ascii="Arial" w:hAnsi="Arial" w:cs="Arial"/>
          <w:b/>
          <w:sz w:val="20"/>
          <w:szCs w:val="20"/>
          <w:u w:val="single"/>
          <w:vertAlign w:val="superscript"/>
        </w:rPr>
        <w:t>00</w:t>
      </w:r>
      <w:r w:rsidR="00AB0628" w:rsidRPr="00010E22">
        <w:rPr>
          <w:rFonts w:ascii="Arial" w:hAnsi="Arial" w:cs="Arial"/>
          <w:sz w:val="20"/>
          <w:szCs w:val="20"/>
        </w:rPr>
        <w:t xml:space="preserve"> w formie pisemnej </w:t>
      </w:r>
      <w:r w:rsidRPr="00010E22">
        <w:rPr>
          <w:rFonts w:ascii="Arial" w:hAnsi="Arial" w:cs="Arial"/>
          <w:sz w:val="20"/>
          <w:szCs w:val="20"/>
        </w:rPr>
        <w:t>na adres:</w:t>
      </w:r>
    </w:p>
    <w:p w14:paraId="78200938" w14:textId="344CBF3C" w:rsidR="007F7B66" w:rsidRPr="007F7B66" w:rsidRDefault="007F7B66" w:rsidP="007F7B66">
      <w:pPr>
        <w:pStyle w:val="Akapitzlist"/>
        <w:shd w:val="clear" w:color="auto" w:fill="FFFFFF"/>
        <w:autoSpaceDE w:val="0"/>
        <w:autoSpaceDN w:val="0"/>
        <w:adjustRightInd w:val="0"/>
        <w:spacing w:after="0" w:line="240" w:lineRule="auto"/>
        <w:ind w:left="862"/>
        <w:jc w:val="both"/>
        <w:rPr>
          <w:rFonts w:ascii="Arial" w:hAnsi="Arial" w:cs="Arial"/>
          <w:b/>
          <w:sz w:val="20"/>
          <w:szCs w:val="20"/>
        </w:rPr>
      </w:pPr>
      <w:r w:rsidRPr="007F7B66">
        <w:rPr>
          <w:rFonts w:ascii="Arial" w:hAnsi="Arial" w:cs="Arial"/>
          <w:b/>
          <w:sz w:val="20"/>
          <w:szCs w:val="20"/>
        </w:rPr>
        <w:t xml:space="preserve">Polski Związek Hodowców Bydła Simentalskiego </w:t>
      </w:r>
    </w:p>
    <w:p w14:paraId="000EAFFE" w14:textId="6996D8A5" w:rsidR="007F7B66" w:rsidRPr="007F7B66" w:rsidRDefault="007F7B66" w:rsidP="007F7B66">
      <w:pPr>
        <w:pStyle w:val="Akapitzlist"/>
        <w:shd w:val="clear" w:color="auto" w:fill="FFFFFF"/>
        <w:autoSpaceDE w:val="0"/>
        <w:autoSpaceDN w:val="0"/>
        <w:adjustRightInd w:val="0"/>
        <w:spacing w:after="0" w:line="240" w:lineRule="auto"/>
        <w:ind w:left="862"/>
        <w:jc w:val="both"/>
        <w:rPr>
          <w:rFonts w:ascii="Arial" w:hAnsi="Arial" w:cs="Arial"/>
          <w:b/>
          <w:sz w:val="20"/>
          <w:szCs w:val="20"/>
        </w:rPr>
      </w:pPr>
      <w:r w:rsidRPr="007F7B66">
        <w:rPr>
          <w:rFonts w:ascii="Arial" w:hAnsi="Arial" w:cs="Arial"/>
          <w:b/>
          <w:sz w:val="20"/>
          <w:szCs w:val="20"/>
        </w:rPr>
        <w:t>Odrzechowa 1</w:t>
      </w:r>
    </w:p>
    <w:p w14:paraId="4E82667C" w14:textId="5B021C90" w:rsidR="007F7B66" w:rsidRPr="007F7B66" w:rsidRDefault="007F7B66" w:rsidP="007F7B66">
      <w:pPr>
        <w:pStyle w:val="Bezodstpw"/>
        <w:spacing w:line="276" w:lineRule="auto"/>
        <w:ind w:left="862"/>
        <w:rPr>
          <w:rFonts w:ascii="Arial" w:hAnsi="Arial" w:cs="Arial"/>
          <w:b/>
          <w:sz w:val="20"/>
          <w:szCs w:val="20"/>
        </w:rPr>
      </w:pPr>
      <w:r w:rsidRPr="007F7B66">
        <w:rPr>
          <w:rFonts w:ascii="Arial" w:hAnsi="Arial" w:cs="Arial"/>
          <w:b/>
          <w:sz w:val="20"/>
          <w:szCs w:val="20"/>
        </w:rPr>
        <w:t>38-530 Zarszyn</w:t>
      </w:r>
    </w:p>
    <w:p w14:paraId="53BB1D8C" w14:textId="18996B3F" w:rsidR="00340FD5" w:rsidRDefault="00340FD5" w:rsidP="00114159">
      <w:pPr>
        <w:pStyle w:val="Bezodstpw"/>
        <w:tabs>
          <w:tab w:val="left" w:pos="510"/>
        </w:tabs>
        <w:jc w:val="both"/>
        <w:rPr>
          <w:rFonts w:ascii="Arial" w:hAnsi="Arial" w:cs="Arial"/>
          <w:sz w:val="20"/>
          <w:szCs w:val="20"/>
        </w:rPr>
      </w:pPr>
    </w:p>
    <w:p w14:paraId="2A870361" w14:textId="616A8933" w:rsidR="007B1D99" w:rsidRDefault="007B1D99" w:rsidP="00827FDB">
      <w:pPr>
        <w:pStyle w:val="Bezodstpw"/>
        <w:tabs>
          <w:tab w:val="left" w:pos="851"/>
        </w:tabs>
        <w:ind w:left="851"/>
        <w:jc w:val="both"/>
        <w:rPr>
          <w:rFonts w:ascii="Arial" w:hAnsi="Arial" w:cs="Arial"/>
          <w:sz w:val="20"/>
          <w:szCs w:val="20"/>
        </w:rPr>
      </w:pPr>
      <w:r w:rsidRPr="00F95160">
        <w:rPr>
          <w:rFonts w:ascii="Arial" w:hAnsi="Arial" w:cs="Arial"/>
          <w:bCs/>
          <w:sz w:val="20"/>
          <w:szCs w:val="20"/>
        </w:rPr>
        <w:t>lub formie elektronicznej</w:t>
      </w:r>
      <w:r>
        <w:rPr>
          <w:rFonts w:ascii="Arial" w:hAnsi="Arial" w:cs="Arial"/>
          <w:bCs/>
          <w:sz w:val="20"/>
          <w:szCs w:val="20"/>
        </w:rPr>
        <w:t xml:space="preserve"> na adres e-mail: </w:t>
      </w:r>
      <w:hyperlink r:id="rId12" w:tooltip="adres e-mail Polskiego Związku hodowców Bydła Simentalskiego" w:history="1">
        <w:r w:rsidR="00BA6FA1" w:rsidRPr="00C65C59">
          <w:rPr>
            <w:rFonts w:ascii="Arial" w:hAnsi="Arial" w:cs="Arial"/>
            <w:color w:val="0070C0"/>
            <w:sz w:val="20"/>
            <w:szCs w:val="20"/>
            <w:u w:val="single"/>
          </w:rPr>
          <w:t>simentale@simentale.pl</w:t>
        </w:r>
      </w:hyperlink>
    </w:p>
    <w:p w14:paraId="1A6C5A44" w14:textId="2D1DC70D" w:rsidR="00A75D87" w:rsidRPr="00460E47" w:rsidRDefault="00A75D87" w:rsidP="00A75D87">
      <w:pPr>
        <w:pStyle w:val="Bezodstpw"/>
        <w:numPr>
          <w:ilvl w:val="1"/>
          <w:numId w:val="37"/>
        </w:numPr>
        <w:ind w:left="567" w:hanging="283"/>
        <w:jc w:val="both"/>
        <w:rPr>
          <w:rFonts w:ascii="Arial" w:hAnsi="Arial" w:cs="Arial"/>
          <w:b/>
          <w:sz w:val="20"/>
          <w:szCs w:val="20"/>
        </w:rPr>
      </w:pPr>
      <w:r w:rsidRPr="00460E47">
        <w:rPr>
          <w:rFonts w:ascii="Arial" w:hAnsi="Arial" w:cs="Arial"/>
          <w:sz w:val="20"/>
          <w:szCs w:val="20"/>
        </w:rPr>
        <w:t xml:space="preserve">Ofertę w formie pisemnej należy złożyć w zamkniętej kopercie zewnętrznej i wewnętrznej, zabezpieczonych w sposób gwarantujący zachowanie w poufności ich treści oraz ich nienaruszalność do upływu terminu otwarcia ofert. Koperta zewnętrzna powinna być zaadresowana do Zamawiającego, na adres podany w pkt. 10.1 zapytania ofertowego oraz posiadać następujące oznaczenia: </w:t>
      </w:r>
      <w:r w:rsidRPr="00460E47">
        <w:rPr>
          <w:rFonts w:ascii="Arial" w:hAnsi="Arial" w:cs="Arial"/>
          <w:b/>
          <w:sz w:val="20"/>
          <w:szCs w:val="20"/>
        </w:rPr>
        <w:t>„</w:t>
      </w:r>
      <w:r w:rsidR="00F43A09">
        <w:rPr>
          <w:rFonts w:ascii="Arial" w:hAnsi="Arial" w:cs="Arial"/>
          <w:b/>
          <w:sz w:val="20"/>
          <w:szCs w:val="20"/>
        </w:rPr>
        <w:t xml:space="preserve">Oferta na </w:t>
      </w:r>
      <w:r w:rsidR="00F43A09" w:rsidRPr="00F43A09">
        <w:rPr>
          <w:rFonts w:ascii="Arial" w:hAnsi="Arial" w:cs="Arial"/>
          <w:b/>
          <w:bCs/>
          <w:sz w:val="20"/>
          <w:szCs w:val="20"/>
        </w:rPr>
        <w:t>przeprowadzenie kampanii promocyjno-informacyjnej dotyczącej mięsa wołowego rasy simentalskiej w popularnych mediach społecznościowych w ramach zadania pn.: „Kampania promocyjno-informacyjna dot. mięsa wołowego rasy simentalskiej w mediach społecznościowych”</w:t>
      </w:r>
      <w:r w:rsidR="00F43A09">
        <w:rPr>
          <w:rFonts w:ascii="Arial" w:hAnsi="Arial" w:cs="Arial"/>
          <w:b/>
          <w:sz w:val="20"/>
          <w:szCs w:val="20"/>
        </w:rPr>
        <w:t>.</w:t>
      </w:r>
      <w:r w:rsidRPr="00460E47">
        <w:rPr>
          <w:rFonts w:ascii="Arial" w:hAnsi="Arial" w:cs="Arial"/>
          <w:b/>
          <w:sz w:val="20"/>
          <w:szCs w:val="20"/>
        </w:rPr>
        <w:t xml:space="preserve"> Nie otwierać przed dniem </w:t>
      </w:r>
      <w:r w:rsidR="00F43A09">
        <w:rPr>
          <w:rFonts w:ascii="Arial" w:hAnsi="Arial" w:cs="Arial"/>
          <w:b/>
          <w:sz w:val="20"/>
          <w:szCs w:val="20"/>
        </w:rPr>
        <w:t>07</w:t>
      </w:r>
      <w:r w:rsidR="00827FDB">
        <w:rPr>
          <w:rFonts w:ascii="Arial" w:hAnsi="Arial" w:cs="Arial"/>
          <w:b/>
          <w:sz w:val="20"/>
          <w:szCs w:val="20"/>
        </w:rPr>
        <w:t>.</w:t>
      </w:r>
      <w:r w:rsidR="00F43A09">
        <w:rPr>
          <w:rFonts w:ascii="Arial" w:hAnsi="Arial" w:cs="Arial"/>
          <w:b/>
          <w:sz w:val="20"/>
          <w:szCs w:val="20"/>
        </w:rPr>
        <w:t>01</w:t>
      </w:r>
      <w:r w:rsidR="00827FDB">
        <w:rPr>
          <w:rFonts w:ascii="Arial" w:hAnsi="Arial" w:cs="Arial"/>
          <w:b/>
          <w:sz w:val="20"/>
          <w:szCs w:val="20"/>
        </w:rPr>
        <w:t>.</w:t>
      </w:r>
      <w:r w:rsidRPr="00460E47">
        <w:rPr>
          <w:rFonts w:ascii="Arial" w:hAnsi="Arial" w:cs="Arial"/>
          <w:b/>
          <w:sz w:val="20"/>
          <w:szCs w:val="20"/>
        </w:rPr>
        <w:t>202</w:t>
      </w:r>
      <w:r w:rsidR="00F43A09">
        <w:rPr>
          <w:rFonts w:ascii="Arial" w:hAnsi="Arial" w:cs="Arial"/>
          <w:b/>
          <w:sz w:val="20"/>
          <w:szCs w:val="20"/>
        </w:rPr>
        <w:t>1</w:t>
      </w:r>
      <w:r w:rsidRPr="00460E47">
        <w:rPr>
          <w:rFonts w:ascii="Arial" w:hAnsi="Arial" w:cs="Arial"/>
          <w:b/>
          <w:sz w:val="20"/>
          <w:szCs w:val="20"/>
        </w:rPr>
        <w:t xml:space="preserve">. przed godz. </w:t>
      </w:r>
      <w:r w:rsidR="00460E47" w:rsidRPr="00460E47">
        <w:rPr>
          <w:rFonts w:ascii="Arial" w:hAnsi="Arial" w:cs="Arial"/>
          <w:b/>
          <w:sz w:val="20"/>
          <w:szCs w:val="20"/>
        </w:rPr>
        <w:t>1</w:t>
      </w:r>
      <w:r w:rsidR="00F43A09">
        <w:rPr>
          <w:rFonts w:ascii="Arial" w:hAnsi="Arial" w:cs="Arial"/>
          <w:b/>
          <w:sz w:val="20"/>
          <w:szCs w:val="20"/>
        </w:rPr>
        <w:t>2</w:t>
      </w:r>
      <w:r w:rsidR="00F43A09">
        <w:rPr>
          <w:rFonts w:ascii="Arial" w:hAnsi="Arial" w:cs="Arial"/>
          <w:b/>
          <w:sz w:val="20"/>
          <w:szCs w:val="20"/>
          <w:u w:val="single"/>
          <w:vertAlign w:val="superscript"/>
        </w:rPr>
        <w:t>15</w:t>
      </w:r>
      <w:r w:rsidRPr="00460E47">
        <w:rPr>
          <w:rFonts w:ascii="Arial" w:hAnsi="Arial" w:cs="Arial"/>
          <w:b/>
          <w:sz w:val="20"/>
          <w:szCs w:val="20"/>
        </w:rPr>
        <w:t xml:space="preserve">”. </w:t>
      </w:r>
      <w:r w:rsidRPr="00460E47">
        <w:rPr>
          <w:rFonts w:ascii="Arial" w:hAnsi="Arial" w:cs="Arial"/>
          <w:sz w:val="20"/>
          <w:szCs w:val="20"/>
        </w:rPr>
        <w:t xml:space="preserve">Zaleca się, by koperta wewnętrzna poza oznakowaniem jak wyżej, była opisana nazwą i adresem </w:t>
      </w:r>
      <w:r w:rsidR="00460E47" w:rsidRPr="00460E47">
        <w:rPr>
          <w:rFonts w:ascii="Arial" w:hAnsi="Arial" w:cs="Arial"/>
          <w:sz w:val="20"/>
          <w:szCs w:val="20"/>
        </w:rPr>
        <w:t>Usługodawcy</w:t>
      </w:r>
      <w:r w:rsidRPr="00460E47">
        <w:rPr>
          <w:rFonts w:ascii="Arial" w:hAnsi="Arial" w:cs="Arial"/>
          <w:sz w:val="20"/>
          <w:szCs w:val="20"/>
        </w:rPr>
        <w:t>.</w:t>
      </w:r>
    </w:p>
    <w:p w14:paraId="00DD91F9" w14:textId="02FFC206" w:rsidR="00AB0628" w:rsidRPr="00827FDB" w:rsidRDefault="00A75D87" w:rsidP="00114159">
      <w:pPr>
        <w:pStyle w:val="Bezodstpw"/>
        <w:numPr>
          <w:ilvl w:val="1"/>
          <w:numId w:val="37"/>
        </w:numPr>
        <w:ind w:left="567" w:hanging="283"/>
        <w:jc w:val="both"/>
        <w:rPr>
          <w:rFonts w:ascii="Arial" w:hAnsi="Arial" w:cs="Arial"/>
          <w:b/>
          <w:color w:val="FF0000"/>
          <w:sz w:val="20"/>
          <w:szCs w:val="20"/>
        </w:rPr>
      </w:pPr>
      <w:r w:rsidRPr="00460E47">
        <w:rPr>
          <w:rFonts w:ascii="Arial" w:hAnsi="Arial" w:cs="Arial"/>
          <w:sz w:val="20"/>
          <w:szCs w:val="20"/>
        </w:rPr>
        <w:t xml:space="preserve">Ofertę w formie elektronicznej, w przypadku jej wysłania na adres mailowy </w:t>
      </w:r>
      <w:hyperlink r:id="rId13" w:tooltip="adres e-mail Polskiego Związku hodowców Bydła Simentalskiego" w:history="1">
        <w:r w:rsidR="00460E47" w:rsidRPr="00460E47">
          <w:rPr>
            <w:rFonts w:ascii="Arial" w:hAnsi="Arial" w:cs="Arial"/>
            <w:sz w:val="20"/>
            <w:szCs w:val="20"/>
            <w:u w:val="single"/>
          </w:rPr>
          <w:t>simentale@simentale.pl</w:t>
        </w:r>
      </w:hyperlink>
      <w:r w:rsidR="00460E47" w:rsidRPr="00460E47">
        <w:rPr>
          <w:rFonts w:ascii="Arial" w:hAnsi="Arial" w:cs="Arial"/>
          <w:sz w:val="20"/>
          <w:szCs w:val="20"/>
          <w:u w:val="single"/>
        </w:rPr>
        <w:t xml:space="preserve"> </w:t>
      </w:r>
      <w:r w:rsidRPr="00460E47">
        <w:rPr>
          <w:rFonts w:ascii="Arial" w:hAnsi="Arial" w:cs="Arial"/>
          <w:sz w:val="20"/>
          <w:szCs w:val="20"/>
        </w:rPr>
        <w:t xml:space="preserve">należy oznaczyć w tytule: </w:t>
      </w:r>
      <w:r w:rsidR="00F43A09" w:rsidRPr="00460E47">
        <w:rPr>
          <w:rFonts w:ascii="Arial" w:hAnsi="Arial" w:cs="Arial"/>
          <w:b/>
          <w:sz w:val="20"/>
          <w:szCs w:val="20"/>
        </w:rPr>
        <w:t>„</w:t>
      </w:r>
      <w:r w:rsidR="00F43A09">
        <w:rPr>
          <w:rFonts w:ascii="Arial" w:hAnsi="Arial" w:cs="Arial"/>
          <w:b/>
          <w:sz w:val="20"/>
          <w:szCs w:val="20"/>
        </w:rPr>
        <w:t xml:space="preserve">Oferta na </w:t>
      </w:r>
      <w:r w:rsidR="00F43A09" w:rsidRPr="00F43A09">
        <w:rPr>
          <w:rFonts w:ascii="Arial" w:hAnsi="Arial" w:cs="Arial"/>
          <w:b/>
          <w:bCs/>
          <w:sz w:val="20"/>
          <w:szCs w:val="20"/>
        </w:rPr>
        <w:t>przeprowadzenie kampanii promocyjno-informacyjnej dotyczącej mięsa wołowego rasy simentalskiej w popularnych mediach społecznościowych w ramach zadania pn.: „Kampania promocyjno-informacyjna dot. mięsa wołowego rasy simentalskiej w mediach społecznościowych”</w:t>
      </w:r>
      <w:r w:rsidR="00F43A09">
        <w:rPr>
          <w:rFonts w:ascii="Arial" w:hAnsi="Arial" w:cs="Arial"/>
          <w:b/>
          <w:sz w:val="20"/>
          <w:szCs w:val="20"/>
        </w:rPr>
        <w:t>.</w:t>
      </w:r>
      <w:r w:rsidR="00F43A09" w:rsidRPr="00460E47">
        <w:rPr>
          <w:rFonts w:ascii="Arial" w:hAnsi="Arial" w:cs="Arial"/>
          <w:b/>
          <w:sz w:val="20"/>
          <w:szCs w:val="20"/>
        </w:rPr>
        <w:t xml:space="preserve"> Nie otwierać przed dniem </w:t>
      </w:r>
      <w:r w:rsidR="00F43A09">
        <w:rPr>
          <w:rFonts w:ascii="Arial" w:hAnsi="Arial" w:cs="Arial"/>
          <w:b/>
          <w:sz w:val="20"/>
          <w:szCs w:val="20"/>
        </w:rPr>
        <w:t>07.01.</w:t>
      </w:r>
      <w:r w:rsidR="00F43A09" w:rsidRPr="00460E47">
        <w:rPr>
          <w:rFonts w:ascii="Arial" w:hAnsi="Arial" w:cs="Arial"/>
          <w:b/>
          <w:sz w:val="20"/>
          <w:szCs w:val="20"/>
        </w:rPr>
        <w:t>202</w:t>
      </w:r>
      <w:r w:rsidR="00F43A09">
        <w:rPr>
          <w:rFonts w:ascii="Arial" w:hAnsi="Arial" w:cs="Arial"/>
          <w:b/>
          <w:sz w:val="20"/>
          <w:szCs w:val="20"/>
        </w:rPr>
        <w:t>1</w:t>
      </w:r>
      <w:r w:rsidR="00F43A09" w:rsidRPr="00460E47">
        <w:rPr>
          <w:rFonts w:ascii="Arial" w:hAnsi="Arial" w:cs="Arial"/>
          <w:b/>
          <w:sz w:val="20"/>
          <w:szCs w:val="20"/>
        </w:rPr>
        <w:t>. przed godz. 1</w:t>
      </w:r>
      <w:r w:rsidR="00F43A09">
        <w:rPr>
          <w:rFonts w:ascii="Arial" w:hAnsi="Arial" w:cs="Arial"/>
          <w:b/>
          <w:sz w:val="20"/>
          <w:szCs w:val="20"/>
        </w:rPr>
        <w:t>2</w:t>
      </w:r>
      <w:r w:rsidR="00F43A09">
        <w:rPr>
          <w:rFonts w:ascii="Arial" w:hAnsi="Arial" w:cs="Arial"/>
          <w:b/>
          <w:sz w:val="20"/>
          <w:szCs w:val="20"/>
          <w:u w:val="single"/>
          <w:vertAlign w:val="superscript"/>
        </w:rPr>
        <w:t>15</w:t>
      </w:r>
      <w:r w:rsidR="00F43A09" w:rsidRPr="00460E47">
        <w:rPr>
          <w:rFonts w:ascii="Arial" w:hAnsi="Arial" w:cs="Arial"/>
          <w:b/>
          <w:sz w:val="20"/>
          <w:szCs w:val="20"/>
        </w:rPr>
        <w:t>”</w:t>
      </w:r>
      <w:r w:rsidR="00460E47" w:rsidRPr="00460E47">
        <w:rPr>
          <w:rFonts w:ascii="Arial" w:hAnsi="Arial" w:cs="Arial"/>
          <w:b/>
          <w:sz w:val="20"/>
          <w:szCs w:val="20"/>
        </w:rPr>
        <w:t>.</w:t>
      </w:r>
    </w:p>
    <w:p w14:paraId="4F359F06" w14:textId="77777777" w:rsidR="007F4F08" w:rsidRPr="00C84F56" w:rsidRDefault="007F4F08" w:rsidP="00114159">
      <w:pPr>
        <w:pStyle w:val="Bezodstpw"/>
        <w:numPr>
          <w:ilvl w:val="1"/>
          <w:numId w:val="2"/>
        </w:numPr>
        <w:spacing w:line="276" w:lineRule="auto"/>
        <w:ind w:left="1134" w:hanging="283"/>
        <w:jc w:val="both"/>
        <w:rPr>
          <w:rFonts w:ascii="Arial" w:hAnsi="Arial" w:cs="Arial"/>
          <w:b/>
          <w:sz w:val="20"/>
          <w:szCs w:val="20"/>
        </w:rPr>
      </w:pPr>
      <w:r w:rsidRPr="00C84F56">
        <w:rPr>
          <w:rFonts w:ascii="Arial" w:hAnsi="Arial" w:cs="Arial"/>
          <w:sz w:val="20"/>
          <w:szCs w:val="20"/>
        </w:rPr>
        <w:t>Konsekwencje złożenia oferty niezgodnie z powyższym opisem ponosi</w:t>
      </w:r>
      <w:r w:rsidR="00114159" w:rsidRPr="00C84F56">
        <w:rPr>
          <w:rFonts w:ascii="Arial" w:hAnsi="Arial" w:cs="Arial"/>
          <w:sz w:val="20"/>
          <w:szCs w:val="20"/>
        </w:rPr>
        <w:t xml:space="preserve"> Usługodawca</w:t>
      </w:r>
      <w:r w:rsidRPr="00C84F56">
        <w:rPr>
          <w:rFonts w:ascii="Arial" w:hAnsi="Arial" w:cs="Arial"/>
          <w:sz w:val="20"/>
          <w:szCs w:val="20"/>
        </w:rPr>
        <w:t>.</w:t>
      </w:r>
    </w:p>
    <w:p w14:paraId="57229168" w14:textId="77777777" w:rsidR="007F4F08" w:rsidRPr="00C84F56" w:rsidRDefault="007F4F08" w:rsidP="00114159">
      <w:pPr>
        <w:pStyle w:val="Bezodstpw"/>
        <w:numPr>
          <w:ilvl w:val="1"/>
          <w:numId w:val="2"/>
        </w:numPr>
        <w:spacing w:line="276" w:lineRule="auto"/>
        <w:ind w:left="1134" w:hanging="283"/>
        <w:jc w:val="both"/>
        <w:rPr>
          <w:rFonts w:ascii="Arial" w:hAnsi="Arial" w:cs="Arial"/>
          <w:b/>
          <w:sz w:val="20"/>
          <w:szCs w:val="20"/>
        </w:rPr>
      </w:pPr>
      <w:r w:rsidRPr="00C84F56">
        <w:rPr>
          <w:rFonts w:ascii="Arial" w:hAnsi="Arial" w:cs="Arial"/>
          <w:sz w:val="20"/>
          <w:szCs w:val="20"/>
        </w:rPr>
        <w:t>Oferty złożone po terminie nie będą rozpatrywane.</w:t>
      </w:r>
    </w:p>
    <w:p w14:paraId="64311B1F" w14:textId="27FA362A" w:rsidR="008C6D65" w:rsidRPr="00460E47" w:rsidRDefault="008C6D65" w:rsidP="007D0F40">
      <w:pPr>
        <w:pStyle w:val="Bezodstpw"/>
        <w:numPr>
          <w:ilvl w:val="1"/>
          <w:numId w:val="2"/>
        </w:numPr>
        <w:spacing w:line="276" w:lineRule="auto"/>
        <w:ind w:left="1418" w:hanging="567"/>
        <w:jc w:val="both"/>
        <w:rPr>
          <w:rFonts w:ascii="Arial" w:hAnsi="Arial" w:cs="Arial"/>
          <w:b/>
          <w:sz w:val="20"/>
          <w:szCs w:val="20"/>
        </w:rPr>
      </w:pPr>
      <w:r w:rsidRPr="00460E47">
        <w:rPr>
          <w:rFonts w:ascii="Arial" w:hAnsi="Arial" w:cs="Arial"/>
          <w:sz w:val="20"/>
          <w:szCs w:val="20"/>
        </w:rPr>
        <w:t xml:space="preserve">Oferty zostaną otwarte w siedzibie Zamawiającego - </w:t>
      </w:r>
      <w:r w:rsidR="00460E47" w:rsidRPr="00460E47">
        <w:rPr>
          <w:rFonts w:ascii="Arial" w:hAnsi="Arial" w:cs="Arial"/>
          <w:b/>
          <w:sz w:val="20"/>
          <w:szCs w:val="20"/>
        </w:rPr>
        <w:t xml:space="preserve">Polski Związek Hodowców Bydła Simentalskiego, Odrzechowa 1, 38-530 Zarszyn, </w:t>
      </w:r>
      <w:r w:rsidRPr="00460E47">
        <w:rPr>
          <w:rFonts w:ascii="Arial" w:hAnsi="Arial" w:cs="Arial"/>
          <w:sz w:val="20"/>
          <w:szCs w:val="20"/>
        </w:rPr>
        <w:t>w dniu</w:t>
      </w:r>
      <w:r w:rsidRPr="00460E47">
        <w:rPr>
          <w:rFonts w:ascii="Arial" w:hAnsi="Arial" w:cs="Arial"/>
          <w:b/>
          <w:sz w:val="20"/>
          <w:szCs w:val="20"/>
        </w:rPr>
        <w:t xml:space="preserve"> </w:t>
      </w:r>
      <w:r w:rsidR="00F43A09">
        <w:rPr>
          <w:rFonts w:ascii="Arial" w:hAnsi="Arial" w:cs="Arial"/>
          <w:b/>
          <w:sz w:val="20"/>
          <w:szCs w:val="20"/>
        </w:rPr>
        <w:t>07</w:t>
      </w:r>
      <w:r w:rsidR="00827FDB">
        <w:rPr>
          <w:rFonts w:ascii="Arial" w:hAnsi="Arial" w:cs="Arial"/>
          <w:b/>
          <w:sz w:val="20"/>
          <w:szCs w:val="20"/>
        </w:rPr>
        <w:t>.</w:t>
      </w:r>
      <w:r w:rsidR="00F43A09">
        <w:rPr>
          <w:rFonts w:ascii="Arial" w:hAnsi="Arial" w:cs="Arial"/>
          <w:b/>
          <w:sz w:val="20"/>
          <w:szCs w:val="20"/>
        </w:rPr>
        <w:t>0</w:t>
      </w:r>
      <w:r w:rsidR="00827FDB">
        <w:rPr>
          <w:rFonts w:ascii="Arial" w:hAnsi="Arial" w:cs="Arial"/>
          <w:b/>
          <w:sz w:val="20"/>
          <w:szCs w:val="20"/>
        </w:rPr>
        <w:t>1.</w:t>
      </w:r>
      <w:r w:rsidRPr="00460E47">
        <w:rPr>
          <w:rFonts w:ascii="Arial" w:hAnsi="Arial" w:cs="Arial"/>
          <w:b/>
          <w:sz w:val="20"/>
          <w:szCs w:val="20"/>
        </w:rPr>
        <w:t>202</w:t>
      </w:r>
      <w:r w:rsidR="00F43A09">
        <w:rPr>
          <w:rFonts w:ascii="Arial" w:hAnsi="Arial" w:cs="Arial"/>
          <w:b/>
          <w:sz w:val="20"/>
          <w:szCs w:val="20"/>
        </w:rPr>
        <w:t>1</w:t>
      </w:r>
      <w:r w:rsidRPr="00460E47">
        <w:rPr>
          <w:rFonts w:ascii="Arial" w:hAnsi="Arial" w:cs="Arial"/>
          <w:b/>
          <w:bCs/>
          <w:sz w:val="20"/>
          <w:szCs w:val="20"/>
        </w:rPr>
        <w:t>r.</w:t>
      </w:r>
      <w:r w:rsidRPr="00460E47">
        <w:rPr>
          <w:rFonts w:ascii="Arial" w:hAnsi="Arial" w:cs="Arial"/>
          <w:b/>
          <w:sz w:val="20"/>
          <w:szCs w:val="20"/>
        </w:rPr>
        <w:t xml:space="preserve"> o godz. 1</w:t>
      </w:r>
      <w:r w:rsidR="00827FDB">
        <w:rPr>
          <w:rFonts w:ascii="Arial" w:hAnsi="Arial" w:cs="Arial"/>
          <w:b/>
          <w:sz w:val="20"/>
          <w:szCs w:val="20"/>
        </w:rPr>
        <w:t>2</w:t>
      </w:r>
      <w:r w:rsidRPr="00460E47">
        <w:rPr>
          <w:rFonts w:ascii="Arial" w:hAnsi="Arial" w:cs="Arial"/>
          <w:b/>
          <w:sz w:val="20"/>
          <w:szCs w:val="20"/>
          <w:u w:val="single"/>
          <w:vertAlign w:val="superscript"/>
        </w:rPr>
        <w:t>15</w:t>
      </w:r>
      <w:r w:rsidRPr="00460E47">
        <w:rPr>
          <w:rFonts w:ascii="Arial" w:hAnsi="Arial" w:cs="Arial"/>
          <w:b/>
          <w:sz w:val="20"/>
          <w:szCs w:val="20"/>
        </w:rPr>
        <w:t>, w Sekretariacie.</w:t>
      </w:r>
    </w:p>
    <w:p w14:paraId="4AEA5405" w14:textId="77777777" w:rsidR="007F4F08" w:rsidRPr="00C84F56" w:rsidRDefault="007F4F08" w:rsidP="007F4F08">
      <w:pPr>
        <w:pStyle w:val="Bezodstpw"/>
        <w:numPr>
          <w:ilvl w:val="0"/>
          <w:numId w:val="2"/>
        </w:numPr>
        <w:spacing w:before="120" w:after="120"/>
        <w:ind w:left="357" w:hanging="357"/>
        <w:rPr>
          <w:rFonts w:ascii="Arial" w:hAnsi="Arial" w:cs="Arial"/>
          <w:sz w:val="20"/>
          <w:szCs w:val="20"/>
        </w:rPr>
      </w:pPr>
      <w:r w:rsidRPr="00C84F56">
        <w:rPr>
          <w:rFonts w:ascii="Arial" w:hAnsi="Arial" w:cs="Arial"/>
          <w:b/>
          <w:sz w:val="20"/>
          <w:szCs w:val="20"/>
        </w:rPr>
        <w:t>Opis sposobu obliczenia ceny</w:t>
      </w:r>
    </w:p>
    <w:p w14:paraId="1AA622E7"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b/>
          <w:sz w:val="20"/>
          <w:szCs w:val="20"/>
        </w:rPr>
        <w:t>W ofercie należy podać cenę</w:t>
      </w:r>
      <w:r w:rsidRPr="00C84F56">
        <w:rPr>
          <w:rFonts w:ascii="Arial" w:hAnsi="Arial" w:cs="Arial"/>
          <w:sz w:val="20"/>
          <w:szCs w:val="20"/>
        </w:rPr>
        <w:t xml:space="preserve"> w rozumieniu art. 3 ust. 1 pkt 1 i ust. 2 ustawy z dnia 9 maja 2014r.o informowaniu o cenach towarów i usług (Dz.U. poz. 915)</w:t>
      </w:r>
      <w:r w:rsidRPr="00C84F56">
        <w:rPr>
          <w:rFonts w:ascii="Arial" w:hAnsi="Arial" w:cs="Arial"/>
          <w:color w:val="0070C0"/>
          <w:sz w:val="20"/>
          <w:szCs w:val="20"/>
        </w:rPr>
        <w:t xml:space="preserve"> </w:t>
      </w:r>
      <w:r w:rsidRPr="00C84F56">
        <w:rPr>
          <w:rFonts w:ascii="Arial" w:hAnsi="Arial" w:cs="Arial"/>
          <w:b/>
          <w:sz w:val="20"/>
          <w:szCs w:val="20"/>
        </w:rPr>
        <w:t>za wykonanie całego przedmiotu zamówienia.</w:t>
      </w:r>
    </w:p>
    <w:p w14:paraId="7295BEA6"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sz w:val="20"/>
          <w:szCs w:val="20"/>
        </w:rPr>
        <w:t xml:space="preserve">Cenę oferty, zwaną w Umowie wynagrodzeniem, należy podać w złotych polskich (PLN) i wyliczyć z dokładnością do dwóch miejsc po przecinku, na podstawie indywidualnej kalkulacji </w:t>
      </w:r>
      <w:r w:rsidR="00BC0D50" w:rsidRPr="00C84F56">
        <w:rPr>
          <w:rFonts w:ascii="Arial" w:hAnsi="Arial" w:cs="Arial"/>
          <w:sz w:val="20"/>
          <w:szCs w:val="20"/>
        </w:rPr>
        <w:t>Usługodawcy</w:t>
      </w:r>
      <w:r w:rsidRPr="00C84F56">
        <w:rPr>
          <w:rFonts w:ascii="Arial" w:hAnsi="Arial" w:cs="Arial"/>
          <w:sz w:val="20"/>
          <w:szCs w:val="20"/>
        </w:rPr>
        <w:t xml:space="preserve">, uwzględniając doświadczenie i wiedzę zawodową </w:t>
      </w:r>
      <w:r w:rsidR="00BC0D50" w:rsidRPr="00C84F56">
        <w:rPr>
          <w:rFonts w:ascii="Arial" w:hAnsi="Arial" w:cs="Arial"/>
          <w:sz w:val="20"/>
          <w:szCs w:val="20"/>
        </w:rPr>
        <w:t>Usługodawcy</w:t>
      </w:r>
      <w:r w:rsidRPr="00C84F56">
        <w:rPr>
          <w:rFonts w:ascii="Arial" w:hAnsi="Arial" w:cs="Arial"/>
          <w:sz w:val="20"/>
          <w:szCs w:val="20"/>
        </w:rPr>
        <w:t xml:space="preserve"> jak i wszelkie koszty niezbędne do wykonania przedmiotu zamówienia: opłaty oraz rabaty, upusty itp., których </w:t>
      </w:r>
      <w:r w:rsidR="00BC0D50" w:rsidRPr="00C84F56">
        <w:rPr>
          <w:rFonts w:ascii="Arial" w:hAnsi="Arial" w:cs="Arial"/>
          <w:sz w:val="20"/>
          <w:szCs w:val="20"/>
        </w:rPr>
        <w:t>Usługodawca</w:t>
      </w:r>
      <w:r w:rsidRPr="00C84F56">
        <w:rPr>
          <w:rFonts w:ascii="Arial" w:hAnsi="Arial" w:cs="Arial"/>
          <w:sz w:val="20"/>
          <w:szCs w:val="20"/>
        </w:rPr>
        <w:t xml:space="preserve"> zamierza udzielić.</w:t>
      </w:r>
    </w:p>
    <w:p w14:paraId="75BFD220"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sz w:val="20"/>
          <w:szCs w:val="20"/>
        </w:rPr>
        <w:t xml:space="preserve">Zamawiający dla potrzeb porównania ofert w przypadku ofert </w:t>
      </w:r>
      <w:r w:rsidR="00BC0D50" w:rsidRPr="00C84F56">
        <w:rPr>
          <w:rFonts w:ascii="Arial" w:hAnsi="Arial" w:cs="Arial"/>
          <w:sz w:val="20"/>
          <w:szCs w:val="20"/>
        </w:rPr>
        <w:t xml:space="preserve">Usługodawców </w:t>
      </w:r>
      <w:r w:rsidRPr="00C84F56">
        <w:rPr>
          <w:rFonts w:ascii="Arial" w:hAnsi="Arial" w:cs="Arial"/>
          <w:sz w:val="20"/>
          <w:szCs w:val="20"/>
        </w:rPr>
        <w:t>mających</w:t>
      </w:r>
      <w:r w:rsidRPr="00C84F56">
        <w:rPr>
          <w:rFonts w:ascii="Arial" w:hAnsi="Arial" w:cs="Arial"/>
          <w:sz w:val="20"/>
          <w:szCs w:val="20"/>
        </w:rPr>
        <w:br/>
        <w:t>siedzibę poza granicami Polski i nie są płatnikami podatków od towaru i usług VAT, doliczy do przedstawionych cen podatek od towarów i usług VAT, który na obowiązek zapłacić zgodnie z obowiązującymi przepisami.</w:t>
      </w:r>
    </w:p>
    <w:p w14:paraId="50DEE0A1" w14:textId="77777777" w:rsidR="007F4F08" w:rsidRPr="00C84F56" w:rsidRDefault="007F4F08" w:rsidP="007F4F08">
      <w:pPr>
        <w:pStyle w:val="Bezodstpw"/>
        <w:numPr>
          <w:ilvl w:val="1"/>
          <w:numId w:val="2"/>
        </w:numPr>
        <w:spacing w:before="60" w:after="60"/>
        <w:ind w:left="1418" w:hanging="709"/>
        <w:jc w:val="both"/>
        <w:rPr>
          <w:rFonts w:ascii="Arial" w:hAnsi="Arial" w:cs="Arial"/>
          <w:sz w:val="20"/>
          <w:szCs w:val="20"/>
        </w:rPr>
      </w:pPr>
      <w:r w:rsidRPr="00C84F56">
        <w:rPr>
          <w:rFonts w:ascii="Arial" w:hAnsi="Arial" w:cs="Arial"/>
          <w:sz w:val="20"/>
          <w:szCs w:val="20"/>
        </w:rPr>
        <w:t xml:space="preserve">W przypadku pominięcia, niewycenienia lub bezzasadnego zmniejszenia </w:t>
      </w:r>
      <w:r w:rsidR="00BC0D50" w:rsidRPr="00C84F56">
        <w:rPr>
          <w:rFonts w:ascii="Arial" w:hAnsi="Arial" w:cs="Arial"/>
          <w:sz w:val="20"/>
          <w:szCs w:val="20"/>
        </w:rPr>
        <w:t xml:space="preserve">zakresu usługi </w:t>
      </w:r>
      <w:r w:rsidRPr="00C84F56">
        <w:rPr>
          <w:rFonts w:ascii="Arial" w:hAnsi="Arial" w:cs="Arial"/>
          <w:sz w:val="20"/>
          <w:szCs w:val="20"/>
        </w:rPr>
        <w:t>określon</w:t>
      </w:r>
      <w:r w:rsidR="00BC0D50" w:rsidRPr="00C84F56">
        <w:rPr>
          <w:rFonts w:ascii="Arial" w:hAnsi="Arial" w:cs="Arial"/>
          <w:sz w:val="20"/>
          <w:szCs w:val="20"/>
        </w:rPr>
        <w:t>ej</w:t>
      </w:r>
      <w:r w:rsidRPr="00C84F56">
        <w:rPr>
          <w:rFonts w:ascii="Arial" w:hAnsi="Arial" w:cs="Arial"/>
          <w:sz w:val="20"/>
          <w:szCs w:val="20"/>
        </w:rPr>
        <w:t xml:space="preserve"> w </w:t>
      </w:r>
      <w:r w:rsidR="00BC0D50" w:rsidRPr="00C84F56">
        <w:rPr>
          <w:rFonts w:ascii="Arial" w:hAnsi="Arial" w:cs="Arial"/>
          <w:sz w:val="20"/>
          <w:szCs w:val="20"/>
        </w:rPr>
        <w:t>załączniku nr 7</w:t>
      </w:r>
      <w:r w:rsidRPr="00C84F56">
        <w:rPr>
          <w:rFonts w:ascii="Arial" w:hAnsi="Arial" w:cs="Arial"/>
          <w:sz w:val="20"/>
          <w:szCs w:val="20"/>
        </w:rPr>
        <w:t xml:space="preserve">, gdyby </w:t>
      </w:r>
      <w:r w:rsidR="00BC0D50" w:rsidRPr="00C84F56">
        <w:rPr>
          <w:rFonts w:ascii="Arial" w:hAnsi="Arial" w:cs="Arial"/>
          <w:sz w:val="20"/>
          <w:szCs w:val="20"/>
        </w:rPr>
        <w:t xml:space="preserve">jej </w:t>
      </w:r>
      <w:r w:rsidRPr="00C84F56">
        <w:rPr>
          <w:rFonts w:ascii="Arial" w:hAnsi="Arial" w:cs="Arial"/>
          <w:sz w:val="20"/>
          <w:szCs w:val="20"/>
        </w:rPr>
        <w:t>wartość ustalona na podstawie cen</w:t>
      </w:r>
      <w:r w:rsidR="00BC0D50" w:rsidRPr="00C84F56">
        <w:rPr>
          <w:rFonts w:ascii="Arial" w:hAnsi="Arial" w:cs="Arial"/>
          <w:sz w:val="20"/>
          <w:szCs w:val="20"/>
        </w:rPr>
        <w:t>y</w:t>
      </w:r>
      <w:r w:rsidRPr="00C84F56">
        <w:rPr>
          <w:rFonts w:ascii="Arial" w:hAnsi="Arial" w:cs="Arial"/>
          <w:sz w:val="20"/>
          <w:szCs w:val="20"/>
        </w:rPr>
        <w:t xml:space="preserve"> kolejnej, droższej oferty decydowała o kolejności cenowej oferty, Zamawiający uzna złożenie takiej oferty jako</w:t>
      </w:r>
      <w:r w:rsidRPr="00C84F56">
        <w:rPr>
          <w:rFonts w:ascii="Arial" w:hAnsi="Arial" w:cs="Arial"/>
          <w:b/>
          <w:sz w:val="20"/>
          <w:szCs w:val="20"/>
        </w:rPr>
        <w:t xml:space="preserve"> </w:t>
      </w:r>
      <w:r w:rsidRPr="00C84F56">
        <w:rPr>
          <w:rFonts w:ascii="Arial" w:hAnsi="Arial" w:cs="Arial"/>
          <w:sz w:val="20"/>
          <w:szCs w:val="20"/>
        </w:rPr>
        <w:t>czyn nieuczciwej konkurencji.</w:t>
      </w:r>
    </w:p>
    <w:p w14:paraId="115C5EC0" w14:textId="77777777" w:rsidR="007F4F08" w:rsidRPr="00C84F56" w:rsidRDefault="007F4F08" w:rsidP="007F4F08">
      <w:pPr>
        <w:pStyle w:val="Bezodstpw"/>
        <w:numPr>
          <w:ilvl w:val="0"/>
          <w:numId w:val="2"/>
        </w:numPr>
        <w:spacing w:after="120" w:line="276" w:lineRule="auto"/>
        <w:ind w:left="357" w:hanging="357"/>
        <w:jc w:val="both"/>
        <w:rPr>
          <w:rFonts w:ascii="Arial" w:hAnsi="Arial" w:cs="Arial"/>
          <w:sz w:val="20"/>
          <w:szCs w:val="20"/>
        </w:rPr>
      </w:pPr>
      <w:r w:rsidRPr="00C84F56">
        <w:rPr>
          <w:rFonts w:ascii="Arial" w:hAnsi="Arial" w:cs="Arial"/>
          <w:b/>
          <w:bCs/>
          <w:sz w:val="20"/>
          <w:szCs w:val="20"/>
        </w:rPr>
        <w:t>Kolejność działań związanych z wyborem oferty oraz zasady dotyczące składania</w:t>
      </w:r>
      <w:r w:rsidRPr="00C84F56">
        <w:rPr>
          <w:rFonts w:ascii="Arial" w:hAnsi="Arial" w:cs="Arial"/>
          <w:b/>
          <w:bCs/>
          <w:sz w:val="20"/>
          <w:szCs w:val="20"/>
        </w:rPr>
        <w:br/>
        <w:t>dokumentów i oświadczeń.</w:t>
      </w:r>
    </w:p>
    <w:p w14:paraId="1FABB28F"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Zamawiający najpierw dokona oceny ofert, a następnie zbada, czy </w:t>
      </w:r>
      <w:r w:rsidR="00BC0D50" w:rsidRPr="00C84F56">
        <w:rPr>
          <w:rFonts w:ascii="Arial" w:hAnsi="Arial" w:cs="Arial"/>
          <w:bCs/>
          <w:sz w:val="20"/>
          <w:szCs w:val="20"/>
        </w:rPr>
        <w:t>Usługodawca</w:t>
      </w:r>
      <w:r w:rsidRPr="00C84F56">
        <w:rPr>
          <w:rFonts w:ascii="Arial" w:hAnsi="Arial" w:cs="Arial"/>
          <w:bCs/>
          <w:sz w:val="20"/>
          <w:szCs w:val="20"/>
        </w:rPr>
        <w:t>, którego oferta została oceniona jako najkorzystniejsza, nie podlega wykluczeniu oraz spełnia warunki udziału w postępowaniu.</w:t>
      </w:r>
    </w:p>
    <w:p w14:paraId="18EDE461"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Jeżeli </w:t>
      </w:r>
      <w:r w:rsidR="00BC0D50" w:rsidRPr="00C84F56">
        <w:rPr>
          <w:rFonts w:ascii="Arial" w:hAnsi="Arial" w:cs="Arial"/>
          <w:bCs/>
          <w:sz w:val="20"/>
          <w:szCs w:val="20"/>
        </w:rPr>
        <w:t>Usługodawca</w:t>
      </w:r>
      <w:r w:rsidRPr="00C84F56">
        <w:rPr>
          <w:rFonts w:ascii="Arial" w:hAnsi="Arial" w:cs="Arial"/>
          <w:bCs/>
          <w:sz w:val="20"/>
          <w:szCs w:val="20"/>
        </w:rPr>
        <w:t xml:space="preserve"> nie złożył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t>
      </w:r>
      <w:r w:rsidR="004151F6" w:rsidRPr="00C84F56">
        <w:rPr>
          <w:rFonts w:ascii="Arial" w:hAnsi="Arial" w:cs="Arial"/>
          <w:bCs/>
          <w:sz w:val="20"/>
          <w:szCs w:val="20"/>
        </w:rPr>
        <w:t>usługodawcy</w:t>
      </w:r>
      <w:r w:rsidRPr="00C84F56">
        <w:rPr>
          <w:rFonts w:ascii="Arial" w:hAnsi="Arial" w:cs="Arial"/>
          <w:bCs/>
          <w:sz w:val="20"/>
          <w:szCs w:val="20"/>
        </w:rPr>
        <w:t xml:space="preserve"> podlega odrzuceniu albo konieczne byłoby unieważnienie postępowania</w:t>
      </w:r>
      <w:r w:rsidRPr="00C84F56">
        <w:rPr>
          <w:rFonts w:ascii="Arial" w:hAnsi="Arial" w:cs="Arial"/>
          <w:sz w:val="20"/>
          <w:szCs w:val="20"/>
        </w:rPr>
        <w:t>.</w:t>
      </w:r>
    </w:p>
    <w:p w14:paraId="795F1B33"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Jeżeli </w:t>
      </w:r>
      <w:r w:rsidR="00786EA9" w:rsidRPr="00C84F56">
        <w:rPr>
          <w:rFonts w:ascii="Arial" w:hAnsi="Arial" w:cs="Arial"/>
          <w:bCs/>
          <w:sz w:val="20"/>
          <w:szCs w:val="20"/>
        </w:rPr>
        <w:t>Usługodawca</w:t>
      </w:r>
      <w:r w:rsidRPr="00C84F56">
        <w:rPr>
          <w:rFonts w:ascii="Arial" w:hAnsi="Arial" w:cs="Arial"/>
          <w:bCs/>
          <w:sz w:val="20"/>
          <w:szCs w:val="20"/>
        </w:rPr>
        <w:t xml:space="preserve"> nie złożył wymaganych pełnomocnictw albo złożył wadliwe </w:t>
      </w:r>
      <w:r w:rsidRPr="00C84F56">
        <w:rPr>
          <w:rFonts w:ascii="Arial" w:hAnsi="Arial" w:cs="Arial"/>
          <w:bCs/>
          <w:sz w:val="20"/>
          <w:szCs w:val="20"/>
        </w:rPr>
        <w:br/>
        <w:t xml:space="preserve">pełnomocnictwa, Zamawiający wzywa do ich złożenia w terminie przez siebie wskazanym, chyba że mimo ich złożenia oferta </w:t>
      </w:r>
      <w:r w:rsidR="004151F6" w:rsidRPr="00C84F56">
        <w:rPr>
          <w:rFonts w:ascii="Arial" w:hAnsi="Arial" w:cs="Arial"/>
          <w:bCs/>
          <w:sz w:val="20"/>
          <w:szCs w:val="20"/>
        </w:rPr>
        <w:t>usługodawcy</w:t>
      </w:r>
      <w:r w:rsidRPr="00C84F56">
        <w:rPr>
          <w:rFonts w:ascii="Arial" w:hAnsi="Arial" w:cs="Arial"/>
          <w:bCs/>
          <w:sz w:val="20"/>
          <w:szCs w:val="20"/>
        </w:rPr>
        <w:t xml:space="preserve"> podlega odrzuceniu albo konieczne byłoby unieważnienie postępowania.</w:t>
      </w:r>
    </w:p>
    <w:p w14:paraId="50A37C0C" w14:textId="77777777" w:rsidR="007F4F08" w:rsidRPr="00C84F56" w:rsidRDefault="007F4F08" w:rsidP="007F4F08">
      <w:pPr>
        <w:pStyle w:val="Bezodstpw"/>
        <w:numPr>
          <w:ilvl w:val="1"/>
          <w:numId w:val="2"/>
        </w:numPr>
        <w:ind w:left="1418" w:hanging="709"/>
        <w:jc w:val="both"/>
        <w:rPr>
          <w:rFonts w:ascii="Arial" w:hAnsi="Arial" w:cs="Arial"/>
          <w:b/>
          <w:bCs/>
          <w:sz w:val="20"/>
          <w:szCs w:val="20"/>
        </w:rPr>
      </w:pPr>
      <w:r w:rsidRPr="00C84F56">
        <w:rPr>
          <w:rFonts w:ascii="Arial" w:hAnsi="Arial" w:cs="Arial"/>
          <w:bCs/>
          <w:sz w:val="20"/>
          <w:szCs w:val="20"/>
        </w:rPr>
        <w:t xml:space="preserve">Jeżeli jest to niezbędne do zapewnienia odpowiedniego przebiegu postępowania o udzielenie zamówienia, Zamawiający może na każdym etapie postępowania wezwać </w:t>
      </w:r>
      <w:r w:rsidR="00786EA9" w:rsidRPr="00C84F56">
        <w:rPr>
          <w:rFonts w:ascii="Arial" w:hAnsi="Arial" w:cs="Arial"/>
          <w:bCs/>
          <w:sz w:val="20"/>
          <w:szCs w:val="20"/>
        </w:rPr>
        <w:t>Usługodawców</w:t>
      </w:r>
      <w:r w:rsidRPr="00C84F56">
        <w:rPr>
          <w:rFonts w:ascii="Arial" w:hAnsi="Arial" w:cs="Arial"/>
          <w:bCs/>
          <w:sz w:val="20"/>
          <w:szCs w:val="20"/>
        </w:rPr>
        <w:t xml:space="preserve"> do złożenia wszystkich lub niektórych oświadczeń lub dokumentów potwierdzających, że nie podlegają wykluczeniu oraz spełniają warunki udziału </w:t>
      </w:r>
      <w:r w:rsidR="00C528C5" w:rsidRPr="00C84F56">
        <w:rPr>
          <w:rFonts w:ascii="Arial" w:hAnsi="Arial" w:cs="Arial"/>
          <w:bCs/>
          <w:sz w:val="20"/>
          <w:szCs w:val="20"/>
        </w:rPr>
        <w:br/>
      </w:r>
      <w:r w:rsidRPr="00C84F56">
        <w:rPr>
          <w:rFonts w:ascii="Arial" w:hAnsi="Arial" w:cs="Arial"/>
          <w:bCs/>
          <w:sz w:val="20"/>
          <w:szCs w:val="20"/>
        </w:rPr>
        <w:t>w postępowaniu, a jeżeli zachodzą uzasadnione podstawy do uznania, że złożone uprzednio oświadczenia lub dokumenty nie są już aktualne, do złożenia aktualnych oświadczeń lub dokumentów.</w:t>
      </w:r>
    </w:p>
    <w:p w14:paraId="2ADAB067" w14:textId="77777777" w:rsidR="007F4F08" w:rsidRPr="00C84F56" w:rsidRDefault="007F4F08" w:rsidP="007F4F08">
      <w:pPr>
        <w:pStyle w:val="Bezodstpw"/>
        <w:numPr>
          <w:ilvl w:val="0"/>
          <w:numId w:val="2"/>
        </w:numPr>
        <w:spacing w:before="120" w:after="120"/>
        <w:ind w:left="357" w:hanging="357"/>
        <w:jc w:val="both"/>
        <w:rPr>
          <w:rFonts w:ascii="Arial" w:hAnsi="Arial" w:cs="Arial"/>
          <w:sz w:val="20"/>
          <w:szCs w:val="20"/>
        </w:rPr>
      </w:pPr>
      <w:r w:rsidRPr="00C84F56">
        <w:rPr>
          <w:rFonts w:ascii="Arial" w:hAnsi="Arial" w:cs="Arial"/>
          <w:b/>
          <w:sz w:val="20"/>
          <w:szCs w:val="20"/>
        </w:rPr>
        <w:t xml:space="preserve">Opis kryteriów, którymi zamawiający będzie się kierował przy wyborze oferty, wraz </w:t>
      </w:r>
      <w:r w:rsidR="00C528C5" w:rsidRPr="00C84F56">
        <w:rPr>
          <w:rFonts w:ascii="Arial" w:hAnsi="Arial" w:cs="Arial"/>
          <w:b/>
          <w:sz w:val="20"/>
          <w:szCs w:val="20"/>
        </w:rPr>
        <w:br/>
      </w:r>
      <w:r w:rsidRPr="00C84F56">
        <w:rPr>
          <w:rFonts w:ascii="Arial" w:hAnsi="Arial" w:cs="Arial"/>
          <w:b/>
          <w:sz w:val="20"/>
          <w:szCs w:val="20"/>
        </w:rPr>
        <w:t>z podaniem znaczenia tych kryteriów i sposobu oceny ofert.</w:t>
      </w:r>
    </w:p>
    <w:p w14:paraId="22AE234E" w14:textId="77777777" w:rsidR="007F4F08" w:rsidRPr="00C84F56" w:rsidRDefault="00B77BEE" w:rsidP="00B77BEE">
      <w:pPr>
        <w:pStyle w:val="Bezodstpw"/>
        <w:numPr>
          <w:ilvl w:val="1"/>
          <w:numId w:val="15"/>
        </w:numPr>
        <w:tabs>
          <w:tab w:val="left" w:pos="851"/>
        </w:tabs>
        <w:spacing w:before="120" w:line="276" w:lineRule="auto"/>
        <w:jc w:val="both"/>
        <w:rPr>
          <w:rFonts w:ascii="Arial" w:hAnsi="Arial" w:cs="Arial"/>
          <w:sz w:val="20"/>
          <w:szCs w:val="20"/>
        </w:rPr>
      </w:pPr>
      <w:r w:rsidRPr="00C84F56">
        <w:rPr>
          <w:rFonts w:ascii="Arial" w:hAnsi="Arial" w:cs="Arial"/>
          <w:sz w:val="20"/>
          <w:szCs w:val="20"/>
        </w:rPr>
        <w:t>Zamawiający</w:t>
      </w:r>
      <w:r w:rsidR="007F4F08" w:rsidRPr="00C84F56">
        <w:rPr>
          <w:rFonts w:ascii="Arial" w:hAnsi="Arial" w:cs="Arial"/>
          <w:sz w:val="20"/>
          <w:szCs w:val="20"/>
        </w:rPr>
        <w:t xml:space="preserve"> będzie oceniał wyłącznie oferty niepodlegające odrzuceniu oraz złożone przez</w:t>
      </w:r>
      <w:r w:rsidR="007F4F08" w:rsidRPr="00C84F56">
        <w:rPr>
          <w:rFonts w:ascii="Arial" w:hAnsi="Arial" w:cs="Arial"/>
          <w:sz w:val="20"/>
          <w:szCs w:val="20"/>
        </w:rPr>
        <w:br/>
      </w:r>
      <w:r w:rsidR="00786EA9" w:rsidRPr="00C84F56">
        <w:rPr>
          <w:rFonts w:ascii="Arial" w:hAnsi="Arial" w:cs="Arial"/>
          <w:sz w:val="20"/>
          <w:szCs w:val="20"/>
        </w:rPr>
        <w:t>usługodawców</w:t>
      </w:r>
      <w:r w:rsidR="007F4F08" w:rsidRPr="00C84F56">
        <w:rPr>
          <w:rFonts w:ascii="Arial" w:hAnsi="Arial" w:cs="Arial"/>
          <w:sz w:val="20"/>
          <w:szCs w:val="20"/>
        </w:rPr>
        <w:t xml:space="preserve"> niepodlegających wykluczeniu z postępowania. Zamawiający będzie oceniał</w:t>
      </w:r>
      <w:r w:rsidR="007F4F08" w:rsidRPr="00C84F56">
        <w:rPr>
          <w:rFonts w:ascii="Arial" w:hAnsi="Arial" w:cs="Arial"/>
          <w:sz w:val="20"/>
          <w:szCs w:val="20"/>
        </w:rPr>
        <w:br/>
        <w:t xml:space="preserve">oferty według następujących kryteriów: </w:t>
      </w:r>
    </w:p>
    <w:p w14:paraId="0D8D308B" w14:textId="49849DA1" w:rsidR="007F4F08" w:rsidRPr="00C84F56" w:rsidRDefault="007F4F08" w:rsidP="007F4F08">
      <w:pPr>
        <w:pStyle w:val="Bezodstpw"/>
        <w:numPr>
          <w:ilvl w:val="0"/>
          <w:numId w:val="7"/>
        </w:numPr>
        <w:spacing w:before="60" w:after="60"/>
        <w:ind w:left="714" w:hanging="357"/>
        <w:rPr>
          <w:rFonts w:ascii="Arial" w:hAnsi="Arial" w:cs="Arial"/>
          <w:b/>
          <w:bCs/>
          <w:sz w:val="20"/>
          <w:szCs w:val="20"/>
        </w:rPr>
      </w:pPr>
      <w:r w:rsidRPr="00C84F56">
        <w:rPr>
          <w:rFonts w:ascii="Arial" w:hAnsi="Arial" w:cs="Arial"/>
          <w:b/>
          <w:bCs/>
          <w:sz w:val="20"/>
          <w:szCs w:val="20"/>
        </w:rPr>
        <w:t xml:space="preserve">cena całego przedmiotu zamówienia (przedstawiona w pkt. 1 formularza oferty) = </w:t>
      </w:r>
      <w:r w:rsidR="00827FDB">
        <w:rPr>
          <w:rFonts w:ascii="Arial" w:hAnsi="Arial" w:cs="Arial"/>
          <w:b/>
          <w:bCs/>
          <w:sz w:val="20"/>
          <w:szCs w:val="20"/>
        </w:rPr>
        <w:t>100</w:t>
      </w:r>
      <w:r w:rsidRPr="00C84F56">
        <w:rPr>
          <w:rFonts w:ascii="Arial" w:hAnsi="Arial" w:cs="Arial"/>
          <w:b/>
          <w:bCs/>
          <w:sz w:val="20"/>
          <w:szCs w:val="20"/>
        </w:rPr>
        <w:t>%</w:t>
      </w:r>
    </w:p>
    <w:p w14:paraId="7C8C09BA" w14:textId="77777777" w:rsidR="007F4F08" w:rsidRPr="00C84F56" w:rsidRDefault="007F4F08" w:rsidP="007F4F08">
      <w:pPr>
        <w:pStyle w:val="Bezodstpw"/>
        <w:spacing w:before="60" w:after="60"/>
        <w:ind w:firstLine="709"/>
        <w:rPr>
          <w:rFonts w:ascii="Arial" w:hAnsi="Arial" w:cs="Arial"/>
          <w:b/>
          <w:bCs/>
          <w:sz w:val="20"/>
          <w:szCs w:val="20"/>
        </w:rPr>
      </w:pPr>
      <w:r w:rsidRPr="00C84F56">
        <w:rPr>
          <w:rFonts w:ascii="Arial" w:hAnsi="Arial" w:cs="Arial"/>
          <w:sz w:val="20"/>
          <w:szCs w:val="20"/>
        </w:rPr>
        <w:t>w kryterium „cena” zostanie zastosowany wzór:</w:t>
      </w:r>
    </w:p>
    <w:p w14:paraId="235E1E7B" w14:textId="34A3B906" w:rsidR="007F4F08" w:rsidRPr="00C84F56" w:rsidRDefault="007F4F08" w:rsidP="007F4F08">
      <w:pPr>
        <w:pStyle w:val="Bezodstpw"/>
        <w:spacing w:before="60" w:after="60"/>
        <w:ind w:firstLine="709"/>
        <w:rPr>
          <w:rFonts w:ascii="Arial" w:hAnsi="Arial" w:cs="Arial"/>
          <w:sz w:val="20"/>
          <w:szCs w:val="20"/>
        </w:rPr>
      </w:pPr>
      <w:r w:rsidRPr="00C84F56">
        <w:rPr>
          <w:rFonts w:ascii="Arial" w:hAnsi="Arial" w:cs="Arial"/>
          <w:b/>
          <w:bCs/>
          <w:sz w:val="20"/>
          <w:szCs w:val="20"/>
        </w:rPr>
        <w:t>P</w:t>
      </w:r>
      <w:r w:rsidRPr="00C84F56">
        <w:rPr>
          <w:rFonts w:ascii="Arial" w:hAnsi="Arial" w:cs="Arial"/>
          <w:b/>
          <w:bCs/>
          <w:sz w:val="20"/>
          <w:szCs w:val="20"/>
          <w:vertAlign w:val="subscript"/>
        </w:rPr>
        <w:t xml:space="preserve">c </w:t>
      </w:r>
      <w:r w:rsidRPr="00C84F56">
        <w:rPr>
          <w:rFonts w:ascii="Arial" w:hAnsi="Arial" w:cs="Arial"/>
          <w:b/>
          <w:bCs/>
          <w:sz w:val="20"/>
          <w:szCs w:val="20"/>
        </w:rPr>
        <w:t xml:space="preserve"> = [C</w:t>
      </w:r>
      <w:r w:rsidRPr="00C84F56">
        <w:rPr>
          <w:rFonts w:ascii="Arial" w:hAnsi="Arial" w:cs="Arial"/>
          <w:b/>
          <w:bCs/>
          <w:sz w:val="20"/>
          <w:szCs w:val="20"/>
          <w:vertAlign w:val="subscript"/>
        </w:rPr>
        <w:t>min</w:t>
      </w:r>
      <w:r w:rsidRPr="00C84F56">
        <w:rPr>
          <w:rFonts w:ascii="Arial" w:hAnsi="Arial" w:cs="Arial"/>
          <w:b/>
          <w:bCs/>
          <w:sz w:val="20"/>
          <w:szCs w:val="20"/>
        </w:rPr>
        <w:t xml:space="preserve">: C] x </w:t>
      </w:r>
      <w:r w:rsidR="00827FDB">
        <w:rPr>
          <w:rFonts w:ascii="Arial" w:hAnsi="Arial" w:cs="Arial"/>
          <w:b/>
          <w:bCs/>
          <w:sz w:val="20"/>
          <w:szCs w:val="20"/>
        </w:rPr>
        <w:t>100</w:t>
      </w:r>
      <w:r w:rsidRPr="00C84F56">
        <w:rPr>
          <w:rFonts w:ascii="Arial" w:hAnsi="Arial" w:cs="Arial"/>
          <w:b/>
          <w:bCs/>
          <w:sz w:val="20"/>
          <w:szCs w:val="20"/>
        </w:rPr>
        <w:t xml:space="preserve"> </w:t>
      </w:r>
      <w:r w:rsidRPr="00C84F56">
        <w:rPr>
          <w:rFonts w:ascii="Arial" w:hAnsi="Arial" w:cs="Arial"/>
          <w:bCs/>
          <w:sz w:val="20"/>
          <w:szCs w:val="20"/>
        </w:rPr>
        <w:t>pkt.</w:t>
      </w:r>
    </w:p>
    <w:p w14:paraId="6CC41C8A" w14:textId="77777777" w:rsidR="007F4F08" w:rsidRPr="00C84F56" w:rsidRDefault="007F4F08" w:rsidP="007F4F08">
      <w:pPr>
        <w:pStyle w:val="Bezodstpw"/>
        <w:spacing w:before="60" w:after="60"/>
        <w:ind w:firstLine="709"/>
        <w:rPr>
          <w:rFonts w:ascii="Arial" w:hAnsi="Arial" w:cs="Arial"/>
          <w:sz w:val="20"/>
          <w:szCs w:val="20"/>
        </w:rPr>
      </w:pPr>
      <w:r w:rsidRPr="00C84F56">
        <w:rPr>
          <w:rFonts w:ascii="Arial" w:hAnsi="Arial" w:cs="Arial"/>
          <w:sz w:val="20"/>
          <w:szCs w:val="20"/>
        </w:rPr>
        <w:t>gdzie:</w:t>
      </w:r>
    </w:p>
    <w:p w14:paraId="3A87BB64" w14:textId="77777777" w:rsidR="007F4F08" w:rsidRPr="00C84F56" w:rsidRDefault="007F4F08" w:rsidP="007F4F08">
      <w:pPr>
        <w:pStyle w:val="Bezodstpw"/>
        <w:spacing w:before="60" w:after="60"/>
        <w:ind w:firstLine="709"/>
        <w:rPr>
          <w:rFonts w:ascii="Arial" w:hAnsi="Arial" w:cs="Arial"/>
          <w:sz w:val="20"/>
          <w:szCs w:val="20"/>
        </w:rPr>
      </w:pPr>
      <w:r w:rsidRPr="00C84F56">
        <w:rPr>
          <w:rFonts w:ascii="Arial" w:hAnsi="Arial" w:cs="Arial"/>
          <w:sz w:val="20"/>
          <w:szCs w:val="20"/>
        </w:rPr>
        <w:t>P</w:t>
      </w:r>
      <w:r w:rsidRPr="00C84F56">
        <w:rPr>
          <w:rFonts w:ascii="Arial" w:hAnsi="Arial" w:cs="Arial"/>
          <w:sz w:val="20"/>
          <w:szCs w:val="20"/>
          <w:vertAlign w:val="subscript"/>
        </w:rPr>
        <w:t>c</w:t>
      </w:r>
      <w:r w:rsidRPr="00C84F56">
        <w:rPr>
          <w:rFonts w:ascii="Arial" w:hAnsi="Arial" w:cs="Arial"/>
          <w:sz w:val="20"/>
          <w:szCs w:val="20"/>
        </w:rPr>
        <w:t xml:space="preserve"> – liczba punktów</w:t>
      </w:r>
    </w:p>
    <w:p w14:paraId="042CBC7B" w14:textId="77777777" w:rsidR="007F4F08" w:rsidRPr="00C84F56" w:rsidRDefault="007F4F08" w:rsidP="007F4F08">
      <w:pPr>
        <w:pStyle w:val="Bezodstpw"/>
        <w:spacing w:before="60" w:after="60"/>
        <w:ind w:firstLine="709"/>
        <w:rPr>
          <w:rFonts w:ascii="Arial" w:hAnsi="Arial" w:cs="Arial"/>
          <w:sz w:val="20"/>
          <w:szCs w:val="20"/>
        </w:rPr>
      </w:pPr>
      <w:r w:rsidRPr="00C84F56">
        <w:rPr>
          <w:rFonts w:ascii="Arial" w:hAnsi="Arial" w:cs="Arial"/>
          <w:sz w:val="20"/>
          <w:szCs w:val="20"/>
        </w:rPr>
        <w:t>C</w:t>
      </w:r>
      <w:r w:rsidRPr="00C84F56">
        <w:rPr>
          <w:rFonts w:ascii="Arial" w:hAnsi="Arial" w:cs="Arial"/>
          <w:sz w:val="20"/>
          <w:szCs w:val="20"/>
          <w:vertAlign w:val="subscript"/>
        </w:rPr>
        <w:t>min</w:t>
      </w:r>
      <w:r w:rsidRPr="00C84F56">
        <w:rPr>
          <w:rFonts w:ascii="Arial" w:hAnsi="Arial" w:cs="Arial"/>
          <w:sz w:val="20"/>
          <w:szCs w:val="20"/>
        </w:rPr>
        <w:t xml:space="preserve"> – cena najniższa</w:t>
      </w:r>
    </w:p>
    <w:p w14:paraId="4347634B" w14:textId="77777777" w:rsidR="007F4F08" w:rsidRPr="00C84F56" w:rsidRDefault="007F4F08" w:rsidP="007F4F08">
      <w:pPr>
        <w:pStyle w:val="Bezodstpw"/>
        <w:spacing w:before="60" w:after="60"/>
        <w:ind w:firstLine="709"/>
        <w:rPr>
          <w:rFonts w:ascii="Arial" w:hAnsi="Arial" w:cs="Arial"/>
          <w:sz w:val="20"/>
          <w:szCs w:val="20"/>
        </w:rPr>
      </w:pPr>
      <w:r w:rsidRPr="00C84F56">
        <w:rPr>
          <w:rFonts w:ascii="Arial" w:hAnsi="Arial" w:cs="Arial"/>
          <w:sz w:val="20"/>
          <w:szCs w:val="20"/>
        </w:rPr>
        <w:t>C – cena badana</w:t>
      </w:r>
    </w:p>
    <w:p w14:paraId="0EB63C20" w14:textId="0CC237AC" w:rsidR="007F4F08" w:rsidRPr="00C84F56" w:rsidRDefault="007F4F08" w:rsidP="00827FDB">
      <w:pPr>
        <w:pStyle w:val="Bezodstpw"/>
        <w:spacing w:before="60" w:after="60" w:line="276" w:lineRule="auto"/>
        <w:ind w:left="708"/>
        <w:jc w:val="both"/>
        <w:rPr>
          <w:rFonts w:ascii="Arial" w:hAnsi="Arial" w:cs="Arial"/>
          <w:sz w:val="20"/>
          <w:szCs w:val="20"/>
        </w:rPr>
      </w:pPr>
      <w:r w:rsidRPr="00C84F56">
        <w:rPr>
          <w:rFonts w:ascii="Arial" w:hAnsi="Arial" w:cs="Arial"/>
          <w:b/>
          <w:sz w:val="20"/>
          <w:szCs w:val="20"/>
        </w:rPr>
        <w:t xml:space="preserve">Oferta </w:t>
      </w:r>
      <w:r w:rsidR="00C528C5" w:rsidRPr="00C84F56">
        <w:rPr>
          <w:rFonts w:ascii="Arial" w:hAnsi="Arial" w:cs="Arial"/>
          <w:b/>
          <w:sz w:val="20"/>
          <w:szCs w:val="20"/>
        </w:rPr>
        <w:t>Usługodawcy</w:t>
      </w:r>
      <w:r w:rsidRPr="00C84F56">
        <w:rPr>
          <w:rFonts w:ascii="Arial" w:hAnsi="Arial" w:cs="Arial"/>
          <w:b/>
          <w:sz w:val="20"/>
          <w:szCs w:val="20"/>
        </w:rPr>
        <w:t xml:space="preserve">, która uzyska najwyższą z powyższych kryteriów sumaryczną liczbę </w:t>
      </w:r>
      <w:r w:rsidRPr="00C84F56">
        <w:rPr>
          <w:rFonts w:ascii="Arial" w:hAnsi="Arial" w:cs="Arial"/>
          <w:b/>
          <w:sz w:val="20"/>
          <w:szCs w:val="20"/>
        </w:rPr>
        <w:br/>
        <w:t>punktów, obliczoną do dwóch miejsc po przecinku, uznana zostanie za najkorzystniejszą.</w:t>
      </w:r>
    </w:p>
    <w:p w14:paraId="002D52E6" w14:textId="77777777" w:rsidR="007F4F08" w:rsidRPr="00C84F56" w:rsidRDefault="007F4F08" w:rsidP="007F4F08">
      <w:pPr>
        <w:pStyle w:val="Bezodstpw"/>
        <w:numPr>
          <w:ilvl w:val="1"/>
          <w:numId w:val="15"/>
        </w:numPr>
        <w:tabs>
          <w:tab w:val="left" w:pos="851"/>
        </w:tabs>
        <w:spacing w:before="120" w:line="276" w:lineRule="auto"/>
        <w:ind w:left="851" w:hanging="491"/>
        <w:jc w:val="both"/>
        <w:rPr>
          <w:rFonts w:ascii="Arial" w:hAnsi="Arial" w:cs="Arial"/>
          <w:sz w:val="20"/>
          <w:szCs w:val="20"/>
        </w:rPr>
      </w:pPr>
      <w:r w:rsidRPr="00C84F56">
        <w:rPr>
          <w:rFonts w:ascii="Arial" w:hAnsi="Arial" w:cs="Arial"/>
          <w:sz w:val="20"/>
          <w:szCs w:val="20"/>
        </w:rPr>
        <w:t xml:space="preserve">W toku badania i oceny ofert Zamawiający może żądać od </w:t>
      </w:r>
      <w:r w:rsidR="00E74A0B" w:rsidRPr="00C84F56">
        <w:rPr>
          <w:rFonts w:ascii="Arial" w:hAnsi="Arial" w:cs="Arial"/>
          <w:sz w:val="20"/>
          <w:szCs w:val="20"/>
        </w:rPr>
        <w:t xml:space="preserve">Usługodawców </w:t>
      </w:r>
      <w:r w:rsidRPr="00C84F56">
        <w:rPr>
          <w:rFonts w:ascii="Arial" w:hAnsi="Arial" w:cs="Arial"/>
          <w:sz w:val="20"/>
          <w:szCs w:val="20"/>
        </w:rPr>
        <w:t>wyjaśnień dotyczących treści złożonych ofert.</w:t>
      </w:r>
    </w:p>
    <w:p w14:paraId="65D1E8AA" w14:textId="77777777" w:rsidR="007F4F08" w:rsidRPr="00C84F56" w:rsidRDefault="00B77BEE" w:rsidP="007F4F08">
      <w:pPr>
        <w:pStyle w:val="Bezodstpw"/>
        <w:numPr>
          <w:ilvl w:val="1"/>
          <w:numId w:val="15"/>
        </w:numPr>
        <w:tabs>
          <w:tab w:val="left" w:pos="851"/>
        </w:tabs>
        <w:spacing w:before="120" w:line="276" w:lineRule="auto"/>
        <w:ind w:left="851" w:hanging="491"/>
        <w:jc w:val="both"/>
        <w:rPr>
          <w:rFonts w:ascii="Arial" w:hAnsi="Arial" w:cs="Arial"/>
          <w:sz w:val="20"/>
          <w:szCs w:val="20"/>
        </w:rPr>
      </w:pPr>
      <w:r w:rsidRPr="00C84F56">
        <w:rPr>
          <w:rFonts w:ascii="Arial" w:hAnsi="Arial" w:cs="Arial"/>
          <w:sz w:val="20"/>
          <w:szCs w:val="20"/>
        </w:rPr>
        <w:t>Niezłożenie</w:t>
      </w:r>
      <w:r w:rsidR="007F4F08" w:rsidRPr="00C84F56">
        <w:rPr>
          <w:rFonts w:ascii="Arial" w:hAnsi="Arial" w:cs="Arial"/>
          <w:sz w:val="20"/>
          <w:szCs w:val="20"/>
        </w:rPr>
        <w:t xml:space="preserve"> przez </w:t>
      </w:r>
      <w:r w:rsidR="00E74A0B" w:rsidRPr="00C84F56">
        <w:rPr>
          <w:rFonts w:ascii="Arial" w:hAnsi="Arial" w:cs="Arial"/>
          <w:sz w:val="20"/>
          <w:szCs w:val="20"/>
        </w:rPr>
        <w:t>Usługodawcę</w:t>
      </w:r>
      <w:r w:rsidR="007F4F08" w:rsidRPr="00C84F56">
        <w:rPr>
          <w:rFonts w:ascii="Arial" w:hAnsi="Arial" w:cs="Arial"/>
          <w:sz w:val="20"/>
          <w:szCs w:val="20"/>
        </w:rPr>
        <w:t xml:space="preserve"> wymaganych przez Zamawiającego oświadczeń lub</w:t>
      </w:r>
      <w:r w:rsidR="007F4F08" w:rsidRPr="00C84F56">
        <w:rPr>
          <w:rFonts w:ascii="Arial" w:hAnsi="Arial" w:cs="Arial"/>
          <w:sz w:val="20"/>
          <w:szCs w:val="20"/>
        </w:rPr>
        <w:br/>
        <w:t>dokumentów, o których mowa w pkt. 12.2; 12.3; 12.4 i nie uzupełnienie ich na wezwanie</w:t>
      </w:r>
      <w:r w:rsidR="007F4F08" w:rsidRPr="00C84F56">
        <w:rPr>
          <w:rFonts w:ascii="Arial" w:hAnsi="Arial" w:cs="Arial"/>
          <w:sz w:val="20"/>
          <w:szCs w:val="20"/>
        </w:rPr>
        <w:br/>
        <w:t>Zamawiającego w wyznaczonym terminie skutkować będzie odrzuceniem oferty.</w:t>
      </w:r>
    </w:p>
    <w:p w14:paraId="40D7BAEB" w14:textId="77777777" w:rsidR="007F4F08" w:rsidRPr="00C84F56" w:rsidRDefault="007F4F08" w:rsidP="007F4F08">
      <w:pPr>
        <w:pStyle w:val="Bezodstpw"/>
        <w:numPr>
          <w:ilvl w:val="1"/>
          <w:numId w:val="15"/>
        </w:numPr>
        <w:tabs>
          <w:tab w:val="left" w:pos="851"/>
        </w:tabs>
        <w:spacing w:before="120" w:line="276" w:lineRule="auto"/>
        <w:ind w:left="851" w:hanging="491"/>
        <w:jc w:val="both"/>
        <w:rPr>
          <w:rFonts w:ascii="Arial" w:hAnsi="Arial" w:cs="Arial"/>
          <w:sz w:val="20"/>
          <w:szCs w:val="20"/>
        </w:rPr>
      </w:pPr>
      <w:r w:rsidRPr="00C84F56">
        <w:rPr>
          <w:rFonts w:ascii="Arial" w:hAnsi="Arial" w:cs="Arial"/>
          <w:sz w:val="20"/>
          <w:szCs w:val="20"/>
        </w:rPr>
        <w:t>Zamawiający poprawia w ofercie:</w:t>
      </w:r>
    </w:p>
    <w:p w14:paraId="2F2AA695" w14:textId="77777777" w:rsidR="007F4F08" w:rsidRPr="00C84F56" w:rsidRDefault="007F4F08" w:rsidP="007F4F08">
      <w:pPr>
        <w:pStyle w:val="Bezodstpw"/>
        <w:numPr>
          <w:ilvl w:val="0"/>
          <w:numId w:val="8"/>
        </w:numPr>
        <w:spacing w:line="276" w:lineRule="auto"/>
        <w:ind w:left="1134" w:hanging="425"/>
        <w:rPr>
          <w:rFonts w:ascii="Arial" w:hAnsi="Arial" w:cs="Arial"/>
          <w:sz w:val="20"/>
          <w:szCs w:val="20"/>
        </w:rPr>
      </w:pPr>
      <w:r w:rsidRPr="00C84F56">
        <w:rPr>
          <w:rFonts w:ascii="Arial" w:hAnsi="Arial" w:cs="Arial"/>
          <w:sz w:val="20"/>
          <w:szCs w:val="20"/>
        </w:rPr>
        <w:t>oczywiste omyłki pisarskie,</w:t>
      </w:r>
    </w:p>
    <w:p w14:paraId="12457A79"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oczywiste omyłki rachunkowe, z uwzględnieniem konsekwencji rachunkowych</w:t>
      </w:r>
      <w:r w:rsidRPr="00C84F56">
        <w:rPr>
          <w:rFonts w:ascii="Arial" w:hAnsi="Arial" w:cs="Arial"/>
          <w:sz w:val="20"/>
          <w:szCs w:val="20"/>
        </w:rPr>
        <w:br/>
        <w:t>dokonanych poprawek,</w:t>
      </w:r>
    </w:p>
    <w:p w14:paraId="0E782D5B"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 xml:space="preserve">inne omyłki polegające na niezgodności oferty z treścią niniejszego zapytania </w:t>
      </w:r>
      <w:r w:rsidRPr="00C84F56">
        <w:rPr>
          <w:rFonts w:ascii="Arial" w:hAnsi="Arial" w:cs="Arial"/>
          <w:sz w:val="20"/>
          <w:szCs w:val="20"/>
        </w:rPr>
        <w:br/>
        <w:t>ofertowego, niepowodujące istotnych zmian w treści oferty, niezwłocznie zawiadamiając</w:t>
      </w:r>
      <w:r w:rsidRPr="00C84F56">
        <w:rPr>
          <w:rFonts w:ascii="Arial" w:hAnsi="Arial" w:cs="Arial"/>
          <w:sz w:val="20"/>
          <w:szCs w:val="20"/>
        </w:rPr>
        <w:br/>
        <w:t xml:space="preserve">o tym </w:t>
      </w:r>
      <w:r w:rsidR="00E74A0B" w:rsidRPr="00C84F56">
        <w:rPr>
          <w:rFonts w:ascii="Arial" w:hAnsi="Arial" w:cs="Arial"/>
          <w:sz w:val="20"/>
          <w:szCs w:val="20"/>
        </w:rPr>
        <w:t>Usługodawcę</w:t>
      </w:r>
      <w:r w:rsidRPr="00C84F56">
        <w:rPr>
          <w:rFonts w:ascii="Arial" w:hAnsi="Arial" w:cs="Arial"/>
          <w:sz w:val="20"/>
          <w:szCs w:val="20"/>
        </w:rPr>
        <w:t>, którego oferta została poprawiona,</w:t>
      </w:r>
    </w:p>
    <w:p w14:paraId="3370B4C8" w14:textId="24AA046B"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jeżeli złożono ofertę, której wybór prowadziłyby do powstania u Zamawiającego</w:t>
      </w:r>
      <w:r w:rsidRPr="00C84F56">
        <w:rPr>
          <w:rFonts w:ascii="Arial" w:hAnsi="Arial" w:cs="Arial"/>
          <w:sz w:val="20"/>
          <w:szCs w:val="20"/>
        </w:rPr>
        <w:br/>
        <w:t>obowiązku podatkowego zgodnie z przepisami o podatku od towarów i usług,</w:t>
      </w:r>
      <w:r w:rsidRPr="00C84F56">
        <w:rPr>
          <w:rFonts w:ascii="Arial" w:hAnsi="Arial" w:cs="Arial"/>
          <w:sz w:val="20"/>
          <w:szCs w:val="20"/>
        </w:rPr>
        <w:br/>
        <w:t>Zamawiający w celu oceny takiej oferty dolicza do przedstawionej w niej ceny podatek od towarów i usług, który miałby obowiązek rozliczyć zgodnie z tymi przepisami,</w:t>
      </w:r>
    </w:p>
    <w:p w14:paraId="05D42364"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 xml:space="preserve">Zamawiający odrzuci ofertę </w:t>
      </w:r>
      <w:r w:rsidR="00E74A0B" w:rsidRPr="00C84F56">
        <w:rPr>
          <w:rFonts w:ascii="Arial" w:hAnsi="Arial" w:cs="Arial"/>
          <w:sz w:val="20"/>
          <w:szCs w:val="20"/>
        </w:rPr>
        <w:t>Usługodawcy</w:t>
      </w:r>
      <w:r w:rsidRPr="00C84F56">
        <w:rPr>
          <w:rFonts w:ascii="Arial" w:hAnsi="Arial" w:cs="Arial"/>
          <w:sz w:val="20"/>
          <w:szCs w:val="20"/>
        </w:rPr>
        <w:t>, który nie złożył wyjaśnień lub jeżeli dokonana</w:t>
      </w:r>
      <w:r w:rsidRPr="00C84F56">
        <w:rPr>
          <w:rFonts w:ascii="Arial" w:hAnsi="Arial" w:cs="Arial"/>
          <w:sz w:val="20"/>
          <w:szCs w:val="20"/>
        </w:rPr>
        <w:br/>
        <w:t>ocena wyjaśnień wraz z dostarczonymi dowodami potwierdzi, że oferta zawiera rażąco</w:t>
      </w:r>
      <w:r w:rsidRPr="00C84F56">
        <w:rPr>
          <w:rFonts w:ascii="Arial" w:hAnsi="Arial" w:cs="Arial"/>
          <w:sz w:val="20"/>
          <w:szCs w:val="20"/>
        </w:rPr>
        <w:br/>
        <w:t>niską cenę w stosunku do przedmiotu zamówienia,</w:t>
      </w:r>
    </w:p>
    <w:p w14:paraId="365E78CA" w14:textId="77777777" w:rsidR="007F4F08" w:rsidRPr="00C84F56" w:rsidRDefault="007F4F08" w:rsidP="007F4F08">
      <w:pPr>
        <w:pStyle w:val="Bezodstpw"/>
        <w:numPr>
          <w:ilvl w:val="0"/>
          <w:numId w:val="8"/>
        </w:numPr>
        <w:spacing w:line="276" w:lineRule="auto"/>
        <w:ind w:left="1134" w:hanging="425"/>
        <w:jc w:val="both"/>
        <w:rPr>
          <w:rFonts w:ascii="Arial" w:hAnsi="Arial" w:cs="Arial"/>
          <w:sz w:val="20"/>
          <w:szCs w:val="20"/>
        </w:rPr>
      </w:pPr>
      <w:r w:rsidRPr="00C84F56">
        <w:rPr>
          <w:rFonts w:ascii="Arial" w:hAnsi="Arial" w:cs="Arial"/>
          <w:sz w:val="20"/>
          <w:szCs w:val="20"/>
        </w:rPr>
        <w:t>Zamawiający odrzuca ofertę w szczególności, jeżeli:</w:t>
      </w:r>
    </w:p>
    <w:p w14:paraId="614C9F78" w14:textId="77777777" w:rsidR="007F4F08" w:rsidRPr="00C84F56"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 xml:space="preserve">jej treść nie odpowiada treści niniejszego zapytania ofertowego, </w:t>
      </w:r>
      <w:r w:rsidR="00976953" w:rsidRPr="00C84F56">
        <w:rPr>
          <w:rFonts w:ascii="Arial" w:hAnsi="Arial" w:cs="Arial"/>
          <w:sz w:val="20"/>
          <w:szCs w:val="20"/>
        </w:rPr>
        <w:br/>
      </w:r>
      <w:r w:rsidRPr="00C84F56">
        <w:rPr>
          <w:rFonts w:ascii="Arial" w:hAnsi="Arial" w:cs="Arial"/>
          <w:sz w:val="20"/>
          <w:szCs w:val="20"/>
        </w:rPr>
        <w:t xml:space="preserve">w szczególności oferowany przedmiot zamówienia jest niezgodny </w:t>
      </w:r>
      <w:r w:rsidR="00976953" w:rsidRPr="00C84F56">
        <w:rPr>
          <w:rFonts w:ascii="Arial" w:hAnsi="Arial" w:cs="Arial"/>
          <w:sz w:val="20"/>
          <w:szCs w:val="20"/>
        </w:rPr>
        <w:br/>
      </w:r>
      <w:r w:rsidRPr="00C84F56">
        <w:rPr>
          <w:rFonts w:ascii="Arial" w:hAnsi="Arial" w:cs="Arial"/>
          <w:sz w:val="20"/>
          <w:szCs w:val="20"/>
        </w:rPr>
        <w:t>w wymaganiami opisanymi w zapytaniu ofertowym z zastrzeżeniem zapisów niniejszego zapytania ofertowego,</w:t>
      </w:r>
    </w:p>
    <w:p w14:paraId="538EA060" w14:textId="03791148" w:rsidR="007F4F08" w:rsidRPr="00C84F56"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 xml:space="preserve">jej złożenie stanowi czyn nieuczciwej konkurencji w rozumieniu przepisów </w:t>
      </w:r>
      <w:r w:rsidRPr="00C84F56">
        <w:rPr>
          <w:rFonts w:ascii="Arial" w:hAnsi="Arial" w:cs="Arial"/>
          <w:sz w:val="20"/>
          <w:szCs w:val="20"/>
        </w:rPr>
        <w:br/>
        <w:t>o uwłaczaniu nieuczciwej konkurencji oraz w sytuacji opisanej w pkt. 1</w:t>
      </w:r>
      <w:r w:rsidR="000D6F93">
        <w:rPr>
          <w:rFonts w:ascii="Arial" w:hAnsi="Arial" w:cs="Arial"/>
          <w:sz w:val="20"/>
          <w:szCs w:val="20"/>
        </w:rPr>
        <w:t>2</w:t>
      </w:r>
      <w:r w:rsidRPr="00C84F56">
        <w:rPr>
          <w:rFonts w:ascii="Arial" w:hAnsi="Arial" w:cs="Arial"/>
          <w:sz w:val="20"/>
          <w:szCs w:val="20"/>
        </w:rPr>
        <w:t>.12,</w:t>
      </w:r>
    </w:p>
    <w:p w14:paraId="21AB5E4A" w14:textId="77777777" w:rsidR="007F4F08" w:rsidRPr="00C84F56"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zawiera błędy w obliczeniu ceny, których nie można poprawić,</w:t>
      </w:r>
    </w:p>
    <w:p w14:paraId="464D0770" w14:textId="77777777" w:rsidR="007F4F08" w:rsidRPr="00C84F56" w:rsidRDefault="00E74A0B"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Usługodawca</w:t>
      </w:r>
      <w:r w:rsidR="007F4F08" w:rsidRPr="00C84F56">
        <w:rPr>
          <w:rFonts w:ascii="Arial" w:hAnsi="Arial" w:cs="Arial"/>
          <w:sz w:val="20"/>
          <w:szCs w:val="20"/>
        </w:rPr>
        <w:t xml:space="preserve"> w terminie 2 dni roboczych od dnia doręczenia zawiadomienia nie zgodził się na poprawienie omyłek, o których mowa w zapytaniu ofertowym,</w:t>
      </w:r>
    </w:p>
    <w:p w14:paraId="14232344" w14:textId="77777777" w:rsidR="007F4F08" w:rsidRPr="00C84F56" w:rsidRDefault="007F4F08" w:rsidP="007F4F08">
      <w:pPr>
        <w:pStyle w:val="Bezodstpw"/>
        <w:numPr>
          <w:ilvl w:val="0"/>
          <w:numId w:val="8"/>
        </w:numPr>
        <w:spacing w:line="276" w:lineRule="auto"/>
        <w:ind w:left="2127" w:hanging="709"/>
        <w:jc w:val="both"/>
        <w:rPr>
          <w:rFonts w:ascii="Arial" w:hAnsi="Arial" w:cs="Arial"/>
          <w:sz w:val="20"/>
          <w:szCs w:val="20"/>
        </w:rPr>
      </w:pPr>
      <w:r w:rsidRPr="00C84F56">
        <w:rPr>
          <w:rFonts w:ascii="Arial" w:hAnsi="Arial" w:cs="Arial"/>
          <w:sz w:val="20"/>
          <w:szCs w:val="20"/>
        </w:rPr>
        <w:t>jest nieważna na podstawie odrębnych przepisów.</w:t>
      </w:r>
    </w:p>
    <w:p w14:paraId="230C976F" w14:textId="77777777" w:rsidR="007F4F08" w:rsidRPr="00C84F56" w:rsidRDefault="007F4F08" w:rsidP="007F4F08">
      <w:pPr>
        <w:pStyle w:val="Bezodstpw"/>
        <w:numPr>
          <w:ilvl w:val="0"/>
          <w:numId w:val="15"/>
        </w:numPr>
        <w:spacing w:before="120" w:after="120" w:line="276" w:lineRule="auto"/>
        <w:ind w:left="437" w:hanging="437"/>
        <w:rPr>
          <w:rFonts w:ascii="Arial" w:hAnsi="Arial" w:cs="Arial"/>
          <w:sz w:val="20"/>
          <w:szCs w:val="20"/>
        </w:rPr>
      </w:pPr>
      <w:r w:rsidRPr="00C84F56">
        <w:rPr>
          <w:rFonts w:ascii="Arial" w:hAnsi="Arial" w:cs="Arial"/>
          <w:b/>
          <w:sz w:val="20"/>
          <w:szCs w:val="20"/>
        </w:rPr>
        <w:t>Udzielenie zamówienia lub jego unieważnienie</w:t>
      </w:r>
    </w:p>
    <w:p w14:paraId="351A4BDA"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Zamawiający udzieli zamówienia </w:t>
      </w:r>
      <w:r w:rsidR="00E74A0B" w:rsidRPr="00C84F56">
        <w:rPr>
          <w:rFonts w:ascii="Arial" w:hAnsi="Arial" w:cs="Arial"/>
          <w:sz w:val="20"/>
          <w:szCs w:val="20"/>
        </w:rPr>
        <w:t>Usługodawcy</w:t>
      </w:r>
      <w:r w:rsidRPr="00C84F56">
        <w:rPr>
          <w:rFonts w:ascii="Arial" w:hAnsi="Arial" w:cs="Arial"/>
          <w:sz w:val="20"/>
          <w:szCs w:val="20"/>
        </w:rPr>
        <w:t>, którego oferta odpowiada wszystkim</w:t>
      </w:r>
      <w:r w:rsidRPr="00C84F56">
        <w:rPr>
          <w:rFonts w:ascii="Arial" w:hAnsi="Arial" w:cs="Arial"/>
          <w:sz w:val="20"/>
          <w:szCs w:val="20"/>
        </w:rPr>
        <w:br/>
        <w:t>wymaganiom określonym w niniejszym zapytaniu ofertowym i została oceniona jako najkorzystniejsza w oparciu o podane wyżej kryteria oceny ofert.</w:t>
      </w:r>
    </w:p>
    <w:p w14:paraId="4CDCAB75"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Zamawiający unieważni postępowanie w szczególności sytuacji, gdy wystąpią następujące przykładowe przesłanki:</w:t>
      </w:r>
    </w:p>
    <w:p w14:paraId="48AA895C" w14:textId="77777777" w:rsidR="007F4F08" w:rsidRPr="00C84F56" w:rsidRDefault="007F4F08" w:rsidP="007F4F08">
      <w:pPr>
        <w:pStyle w:val="Bezodstpw"/>
        <w:numPr>
          <w:ilvl w:val="0"/>
          <w:numId w:val="10"/>
        </w:numPr>
        <w:spacing w:line="276" w:lineRule="auto"/>
        <w:ind w:left="993" w:firstLine="0"/>
        <w:rPr>
          <w:rFonts w:ascii="Arial" w:hAnsi="Arial" w:cs="Arial"/>
          <w:sz w:val="20"/>
          <w:szCs w:val="20"/>
        </w:rPr>
      </w:pPr>
      <w:r w:rsidRPr="00C84F56">
        <w:rPr>
          <w:rFonts w:ascii="Arial" w:hAnsi="Arial" w:cs="Arial"/>
          <w:sz w:val="20"/>
          <w:szCs w:val="20"/>
        </w:rPr>
        <w:t>nie złożono żadnej oferty niepodlegającej odrzuceniu;</w:t>
      </w:r>
    </w:p>
    <w:p w14:paraId="516470CD" w14:textId="77777777" w:rsidR="007F4F08" w:rsidRPr="00C84F56" w:rsidRDefault="007F4F08" w:rsidP="007F4F08">
      <w:pPr>
        <w:pStyle w:val="Bezodstpw"/>
        <w:numPr>
          <w:ilvl w:val="0"/>
          <w:numId w:val="10"/>
        </w:numPr>
        <w:spacing w:line="276" w:lineRule="auto"/>
        <w:ind w:left="993" w:firstLine="0"/>
        <w:jc w:val="both"/>
        <w:rPr>
          <w:rFonts w:ascii="Arial" w:hAnsi="Arial" w:cs="Arial"/>
          <w:sz w:val="20"/>
          <w:szCs w:val="20"/>
        </w:rPr>
      </w:pPr>
      <w:r w:rsidRPr="00C84F56">
        <w:rPr>
          <w:rFonts w:ascii="Arial" w:hAnsi="Arial" w:cs="Arial"/>
          <w:sz w:val="20"/>
          <w:szCs w:val="20"/>
        </w:rPr>
        <w:t>cena najkorzystniejszej oferty przewyższa kwotę, którą Zamawiający zamierza przeznaczyć na sfinansowanie zamówienia, chyba że Zamawiający może zwiększyć tę kwotę do ceny najkorzystniejszej oferty;</w:t>
      </w:r>
    </w:p>
    <w:p w14:paraId="15485545" w14:textId="77777777" w:rsidR="007F4F08" w:rsidRPr="00C84F56" w:rsidRDefault="007F4F08" w:rsidP="007F4F08">
      <w:pPr>
        <w:pStyle w:val="Bezodstpw"/>
        <w:numPr>
          <w:ilvl w:val="0"/>
          <w:numId w:val="10"/>
        </w:numPr>
        <w:spacing w:line="276" w:lineRule="auto"/>
        <w:ind w:left="993" w:firstLine="0"/>
        <w:jc w:val="both"/>
        <w:rPr>
          <w:rFonts w:ascii="Arial" w:hAnsi="Arial" w:cs="Arial"/>
          <w:sz w:val="20"/>
          <w:szCs w:val="20"/>
        </w:rPr>
      </w:pPr>
      <w:r w:rsidRPr="00C84F56">
        <w:rPr>
          <w:rFonts w:ascii="Arial" w:hAnsi="Arial" w:cs="Arial"/>
          <w:sz w:val="20"/>
          <w:szCs w:val="20"/>
        </w:rPr>
        <w:t>wystąpiła istotna zmiana okoliczności powodująca, że prowadzenie postępowania lub</w:t>
      </w:r>
      <w:r w:rsidRPr="00C84F56">
        <w:rPr>
          <w:rFonts w:ascii="Arial" w:hAnsi="Arial" w:cs="Arial"/>
          <w:sz w:val="20"/>
          <w:szCs w:val="20"/>
        </w:rPr>
        <w:br/>
        <w:t>wykonanie zamówienia nie leży w interesie Zamawiającego, czego nie można było</w:t>
      </w:r>
      <w:r w:rsidRPr="00C84F56">
        <w:rPr>
          <w:rFonts w:ascii="Arial" w:hAnsi="Arial" w:cs="Arial"/>
          <w:sz w:val="20"/>
          <w:szCs w:val="20"/>
        </w:rPr>
        <w:br/>
        <w:t>wcześniej przewidzieć;</w:t>
      </w:r>
    </w:p>
    <w:p w14:paraId="12FC0805" w14:textId="77777777" w:rsidR="007F4F08" w:rsidRPr="00C84F56" w:rsidRDefault="007F4F08" w:rsidP="007F4F08">
      <w:pPr>
        <w:pStyle w:val="Bezodstpw"/>
        <w:numPr>
          <w:ilvl w:val="0"/>
          <w:numId w:val="10"/>
        </w:numPr>
        <w:spacing w:line="276" w:lineRule="auto"/>
        <w:ind w:left="993" w:firstLine="0"/>
        <w:jc w:val="both"/>
        <w:rPr>
          <w:rFonts w:ascii="Arial" w:hAnsi="Arial" w:cs="Arial"/>
          <w:sz w:val="20"/>
          <w:szCs w:val="20"/>
        </w:rPr>
      </w:pPr>
      <w:r w:rsidRPr="00C84F56">
        <w:rPr>
          <w:rFonts w:ascii="Arial" w:hAnsi="Arial" w:cs="Arial"/>
          <w:sz w:val="20"/>
          <w:szCs w:val="20"/>
        </w:rPr>
        <w:t>postępowanie obarczone jest niemożliwą do usunięcia wadą uniemożliwiającą zawarcie ważnej umowy w sprawie zamówienia.</w:t>
      </w:r>
    </w:p>
    <w:p w14:paraId="69CC5406" w14:textId="77777777" w:rsidR="007F4F08" w:rsidRPr="00C84F56" w:rsidRDefault="007F4F08" w:rsidP="007F4F08">
      <w:pPr>
        <w:pStyle w:val="Bezodstpw"/>
        <w:numPr>
          <w:ilvl w:val="1"/>
          <w:numId w:val="9"/>
        </w:numPr>
        <w:spacing w:line="276" w:lineRule="auto"/>
        <w:rPr>
          <w:rFonts w:ascii="Arial" w:hAnsi="Arial" w:cs="Arial"/>
          <w:sz w:val="20"/>
          <w:szCs w:val="20"/>
        </w:rPr>
      </w:pPr>
      <w:r w:rsidRPr="00C84F56">
        <w:rPr>
          <w:rFonts w:ascii="Arial" w:hAnsi="Arial" w:cs="Arial"/>
          <w:sz w:val="20"/>
          <w:szCs w:val="20"/>
        </w:rPr>
        <w:t>Zamawiający zastrzega sobie możliwość:</w:t>
      </w:r>
    </w:p>
    <w:p w14:paraId="5EC04A76" w14:textId="77777777" w:rsidR="007F4F08" w:rsidRPr="00C84F56" w:rsidRDefault="007F4F08" w:rsidP="007F4F08">
      <w:pPr>
        <w:pStyle w:val="Bezodstpw"/>
        <w:numPr>
          <w:ilvl w:val="0"/>
          <w:numId w:val="11"/>
        </w:numPr>
        <w:spacing w:line="276" w:lineRule="auto"/>
        <w:ind w:firstLine="273"/>
        <w:jc w:val="both"/>
        <w:rPr>
          <w:rFonts w:ascii="Arial" w:hAnsi="Arial" w:cs="Arial"/>
          <w:sz w:val="20"/>
          <w:szCs w:val="20"/>
        </w:rPr>
      </w:pPr>
      <w:r w:rsidRPr="00C84F56">
        <w:rPr>
          <w:rFonts w:ascii="Arial" w:hAnsi="Arial" w:cs="Arial"/>
          <w:sz w:val="20"/>
          <w:szCs w:val="20"/>
        </w:rPr>
        <w:t>odwołania postępowania w każdym czasie do momentu złożenia ofert,</w:t>
      </w:r>
    </w:p>
    <w:p w14:paraId="11F57A5F" w14:textId="77777777" w:rsidR="007F4F08" w:rsidRPr="00C84F56" w:rsidRDefault="007F4F08" w:rsidP="007F4F08">
      <w:pPr>
        <w:pStyle w:val="Bezodstpw"/>
        <w:numPr>
          <w:ilvl w:val="0"/>
          <w:numId w:val="11"/>
        </w:numPr>
        <w:spacing w:line="276" w:lineRule="auto"/>
        <w:ind w:firstLine="273"/>
        <w:jc w:val="both"/>
        <w:rPr>
          <w:rFonts w:ascii="Arial" w:hAnsi="Arial" w:cs="Arial"/>
          <w:sz w:val="20"/>
          <w:szCs w:val="20"/>
        </w:rPr>
      </w:pPr>
      <w:r w:rsidRPr="00C84F56">
        <w:rPr>
          <w:rFonts w:ascii="Arial" w:hAnsi="Arial" w:cs="Arial"/>
          <w:sz w:val="20"/>
          <w:szCs w:val="20"/>
        </w:rPr>
        <w:t xml:space="preserve">zakończenia postępowania bez dokonania wyboru </w:t>
      </w:r>
      <w:r w:rsidR="00E74A0B" w:rsidRPr="00C84F56">
        <w:rPr>
          <w:rFonts w:ascii="Arial" w:hAnsi="Arial" w:cs="Arial"/>
          <w:sz w:val="20"/>
          <w:szCs w:val="20"/>
        </w:rPr>
        <w:t>Usługodawcy</w:t>
      </w:r>
      <w:r w:rsidRPr="00C84F56">
        <w:rPr>
          <w:rFonts w:ascii="Arial" w:hAnsi="Arial" w:cs="Arial"/>
          <w:sz w:val="20"/>
          <w:szCs w:val="20"/>
        </w:rPr>
        <w:t>,</w:t>
      </w:r>
    </w:p>
    <w:p w14:paraId="11643866" w14:textId="77777777" w:rsidR="007F4F08" w:rsidRPr="00C84F56" w:rsidRDefault="007F4F08" w:rsidP="007F4F08">
      <w:pPr>
        <w:pStyle w:val="Bezodstpw"/>
        <w:numPr>
          <w:ilvl w:val="0"/>
          <w:numId w:val="11"/>
        </w:numPr>
        <w:spacing w:line="276" w:lineRule="auto"/>
        <w:ind w:left="1418" w:hanging="425"/>
        <w:jc w:val="both"/>
        <w:rPr>
          <w:rFonts w:ascii="Arial" w:hAnsi="Arial" w:cs="Arial"/>
          <w:sz w:val="20"/>
          <w:szCs w:val="20"/>
        </w:rPr>
      </w:pPr>
      <w:r w:rsidRPr="00C84F56">
        <w:rPr>
          <w:rFonts w:ascii="Arial" w:hAnsi="Arial" w:cs="Arial"/>
          <w:sz w:val="20"/>
          <w:szCs w:val="20"/>
        </w:rPr>
        <w:t>unieważnienia postępowania, zarówno przed, jak i po dokonaniu wyboru najkorzystniejszej oferty, bez podania przyczyny.</w:t>
      </w:r>
    </w:p>
    <w:p w14:paraId="4CD46923"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W przypadkach, o których mowa powyżej w pkt. 13.2 i 13.3, </w:t>
      </w:r>
      <w:r w:rsidR="00F84997" w:rsidRPr="00C84F56">
        <w:rPr>
          <w:rFonts w:ascii="Arial" w:hAnsi="Arial" w:cs="Arial"/>
          <w:sz w:val="20"/>
          <w:szCs w:val="20"/>
        </w:rPr>
        <w:t>Usługodawcy</w:t>
      </w:r>
      <w:r w:rsidRPr="00C84F56">
        <w:rPr>
          <w:rFonts w:ascii="Arial" w:hAnsi="Arial" w:cs="Arial"/>
          <w:sz w:val="20"/>
          <w:szCs w:val="20"/>
        </w:rPr>
        <w:t xml:space="preserve"> nie przysługują </w:t>
      </w:r>
      <w:r w:rsidR="00976953" w:rsidRPr="00C84F56">
        <w:rPr>
          <w:rFonts w:ascii="Arial" w:hAnsi="Arial" w:cs="Arial"/>
          <w:sz w:val="20"/>
          <w:szCs w:val="20"/>
        </w:rPr>
        <w:br/>
      </w:r>
      <w:r w:rsidRPr="00C84F56">
        <w:rPr>
          <w:rFonts w:ascii="Arial" w:hAnsi="Arial" w:cs="Arial"/>
          <w:sz w:val="20"/>
          <w:szCs w:val="20"/>
        </w:rPr>
        <w:t>w stosunku do Zamawiającego żadne roszczenie odszkodowawcze, jak też nie przysługuje zwrot kosztów związanych z przygotowaniem z złożeniem oferty.</w:t>
      </w:r>
    </w:p>
    <w:p w14:paraId="0BD23384" w14:textId="3E978BC4" w:rsidR="007F4F08" w:rsidRPr="00C84F56" w:rsidRDefault="007F4F08" w:rsidP="007F4F08">
      <w:pPr>
        <w:pStyle w:val="Bezodstpw"/>
        <w:numPr>
          <w:ilvl w:val="1"/>
          <w:numId w:val="9"/>
        </w:numPr>
        <w:spacing w:before="60" w:after="60"/>
        <w:jc w:val="both"/>
        <w:rPr>
          <w:rFonts w:ascii="Arial" w:hAnsi="Arial" w:cs="Arial"/>
          <w:sz w:val="20"/>
          <w:szCs w:val="20"/>
        </w:rPr>
      </w:pPr>
      <w:r w:rsidRPr="00C84F56">
        <w:rPr>
          <w:rFonts w:ascii="Arial" w:hAnsi="Arial" w:cs="Arial"/>
          <w:sz w:val="20"/>
          <w:szCs w:val="20"/>
        </w:rPr>
        <w:t xml:space="preserve">Niezwłocznie po zakończeniu postępowania Zamawiający zamieści na stronie internetowej </w:t>
      </w:r>
      <w:hyperlink r:id="rId14" w:history="1">
        <w:r w:rsidR="000D6F93" w:rsidRPr="000B10F4">
          <w:rPr>
            <w:rStyle w:val="Hipercze"/>
            <w:rFonts w:ascii="Arial" w:hAnsi="Arial" w:cs="Arial"/>
            <w:sz w:val="20"/>
            <w:szCs w:val="20"/>
          </w:rPr>
          <w:t>http://www.simentale.pl/zapytania.html</w:t>
        </w:r>
      </w:hyperlink>
      <w:r w:rsidR="000D6F93" w:rsidRPr="00B97531">
        <w:rPr>
          <w:rFonts w:ascii="Arial" w:hAnsi="Arial" w:cs="Arial"/>
          <w:color w:val="0070C0"/>
          <w:sz w:val="20"/>
          <w:szCs w:val="20"/>
          <w:u w:val="single"/>
        </w:rPr>
        <w:t>.</w:t>
      </w:r>
      <w:r w:rsidR="000D6F93">
        <w:rPr>
          <w:rFonts w:ascii="Arial" w:hAnsi="Arial" w:cs="Arial"/>
          <w:color w:val="0070C0"/>
          <w:sz w:val="20"/>
          <w:szCs w:val="20"/>
          <w:u w:val="single"/>
        </w:rPr>
        <w:t xml:space="preserve"> </w:t>
      </w:r>
      <w:r w:rsidRPr="00C84F56">
        <w:rPr>
          <w:rFonts w:ascii="Arial" w:hAnsi="Arial" w:cs="Arial"/>
          <w:sz w:val="20"/>
          <w:szCs w:val="20"/>
        </w:rPr>
        <w:t>informację o wyniku postępowania, tj.:</w:t>
      </w:r>
    </w:p>
    <w:p w14:paraId="1A0F1397"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Arial" w:hAnsi="Arial" w:cs="Arial"/>
          <w:sz w:val="20"/>
          <w:szCs w:val="20"/>
        </w:rPr>
      </w:pPr>
      <w:r w:rsidRPr="00C84F56">
        <w:rPr>
          <w:rFonts w:ascii="Arial" w:hAnsi="Arial" w:cs="Arial"/>
          <w:color w:val="000000"/>
          <w:sz w:val="20"/>
          <w:szCs w:val="20"/>
        </w:rPr>
        <w:t xml:space="preserve">1) wyborze </w:t>
      </w:r>
      <w:r w:rsidR="004151F6" w:rsidRPr="00C84F56">
        <w:rPr>
          <w:rFonts w:ascii="Arial" w:hAnsi="Arial" w:cs="Arial"/>
          <w:color w:val="000000"/>
          <w:sz w:val="20"/>
          <w:szCs w:val="20"/>
        </w:rPr>
        <w:t>usługodawcy</w:t>
      </w:r>
      <w:r w:rsidRPr="00C84F56">
        <w:rPr>
          <w:rFonts w:ascii="Arial" w:hAnsi="Arial" w:cs="Arial"/>
          <w:color w:val="000000"/>
          <w:sz w:val="20"/>
          <w:szCs w:val="20"/>
        </w:rPr>
        <w:t xml:space="preserve"> albo</w:t>
      </w:r>
    </w:p>
    <w:p w14:paraId="4F6F4A04"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Arial" w:hAnsi="Arial" w:cs="Arial"/>
          <w:sz w:val="20"/>
          <w:szCs w:val="20"/>
        </w:rPr>
      </w:pPr>
      <w:r w:rsidRPr="00C84F56">
        <w:rPr>
          <w:rFonts w:ascii="Arial" w:hAnsi="Arial" w:cs="Arial"/>
          <w:color w:val="000000"/>
          <w:sz w:val="20"/>
          <w:szCs w:val="20"/>
        </w:rPr>
        <w:t>2) odrzuceniu wszystkich z</w:t>
      </w:r>
      <w:r w:rsidRPr="00C84F56">
        <w:rPr>
          <w:rFonts w:ascii="Arial" w:eastAsia="Times New Roman" w:hAnsi="Arial" w:cs="Arial"/>
          <w:color w:val="000000"/>
          <w:sz w:val="20"/>
          <w:szCs w:val="20"/>
        </w:rPr>
        <w:t>łożonych ofert albo</w:t>
      </w:r>
    </w:p>
    <w:p w14:paraId="7B776433"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Arial" w:hAnsi="Arial" w:cs="Arial"/>
          <w:sz w:val="20"/>
          <w:szCs w:val="20"/>
        </w:rPr>
      </w:pPr>
      <w:r w:rsidRPr="00C84F56">
        <w:rPr>
          <w:rFonts w:ascii="Arial" w:hAnsi="Arial" w:cs="Arial"/>
          <w:color w:val="000000"/>
          <w:sz w:val="20"/>
          <w:szCs w:val="20"/>
        </w:rPr>
        <w:t>3) niezłożeniu</w:t>
      </w:r>
      <w:r w:rsidRPr="00C84F56">
        <w:rPr>
          <w:rFonts w:ascii="Arial" w:eastAsia="Times New Roman" w:hAnsi="Arial" w:cs="Arial"/>
          <w:color w:val="000000"/>
          <w:sz w:val="20"/>
          <w:szCs w:val="20"/>
        </w:rPr>
        <w:t xml:space="preserve"> żadnej oferty albo</w:t>
      </w:r>
    </w:p>
    <w:p w14:paraId="2E4BF62F" w14:textId="77777777" w:rsidR="007F4F08" w:rsidRPr="00C84F56" w:rsidRDefault="007F4F08" w:rsidP="007F4F08">
      <w:pPr>
        <w:shd w:val="clear" w:color="auto" w:fill="FFFFFF"/>
        <w:autoSpaceDE w:val="0"/>
        <w:autoSpaceDN w:val="0"/>
        <w:adjustRightInd w:val="0"/>
        <w:spacing w:before="60" w:after="60" w:line="240" w:lineRule="auto"/>
        <w:ind w:left="435" w:firstLine="558"/>
        <w:jc w:val="both"/>
        <w:rPr>
          <w:rFonts w:ascii="Times New Roman" w:hAnsi="Times New Roman"/>
          <w:sz w:val="20"/>
          <w:szCs w:val="20"/>
        </w:rPr>
      </w:pPr>
      <w:r w:rsidRPr="00C84F56">
        <w:rPr>
          <w:rFonts w:ascii="Arial" w:hAnsi="Arial" w:cs="Arial"/>
          <w:color w:val="000000"/>
          <w:sz w:val="20"/>
          <w:szCs w:val="20"/>
        </w:rPr>
        <w:t>4) zakończeniu</w:t>
      </w:r>
      <w:r w:rsidRPr="00C84F56">
        <w:rPr>
          <w:rFonts w:ascii="Arial" w:eastAsia="Times New Roman" w:hAnsi="Arial" w:cs="Arial"/>
          <w:color w:val="000000"/>
          <w:sz w:val="20"/>
          <w:szCs w:val="20"/>
        </w:rPr>
        <w:t xml:space="preserve"> tego postępowania bez wyboru żadnej z ofert</w:t>
      </w:r>
      <w:r w:rsidRPr="00C84F56">
        <w:rPr>
          <w:rFonts w:ascii="Times New Roman" w:eastAsia="Times New Roman" w:hAnsi="Times New Roman"/>
          <w:color w:val="000000"/>
          <w:sz w:val="20"/>
          <w:szCs w:val="20"/>
        </w:rPr>
        <w:t>.</w:t>
      </w:r>
    </w:p>
    <w:p w14:paraId="33303414" w14:textId="77777777" w:rsidR="007F4F08" w:rsidRPr="00C84F56" w:rsidRDefault="007F4F08" w:rsidP="001061E1">
      <w:pPr>
        <w:pStyle w:val="Bezodstpw"/>
        <w:numPr>
          <w:ilvl w:val="1"/>
          <w:numId w:val="9"/>
        </w:numPr>
        <w:spacing w:line="276" w:lineRule="auto"/>
        <w:ind w:left="709" w:hanging="349"/>
        <w:jc w:val="both"/>
        <w:rPr>
          <w:rFonts w:ascii="Arial" w:hAnsi="Arial" w:cs="Arial"/>
          <w:sz w:val="20"/>
          <w:szCs w:val="20"/>
        </w:rPr>
      </w:pPr>
      <w:r w:rsidRPr="00C84F56">
        <w:rPr>
          <w:rFonts w:ascii="Arial" w:hAnsi="Arial" w:cs="Arial"/>
          <w:sz w:val="20"/>
          <w:szCs w:val="20"/>
        </w:rPr>
        <w:t xml:space="preserve">Jeżeli </w:t>
      </w:r>
      <w:r w:rsidR="00F84997" w:rsidRPr="00C84F56">
        <w:rPr>
          <w:rFonts w:ascii="Arial" w:hAnsi="Arial" w:cs="Arial"/>
          <w:sz w:val="20"/>
          <w:szCs w:val="20"/>
        </w:rPr>
        <w:t>Usługodawca</w:t>
      </w:r>
      <w:r w:rsidRPr="00C84F56">
        <w:rPr>
          <w:rFonts w:ascii="Arial" w:hAnsi="Arial" w:cs="Arial"/>
          <w:sz w:val="20"/>
          <w:szCs w:val="20"/>
        </w:rPr>
        <w:t>, którego oferta została wybrana, uchyla się od zawarcia umowy w sprawie zamówienia, Zamawiający może wybrać ofertę najkorzystniejszą spośród pozostałych ofert bez przeprowadzania ich ponownego badania i oceny, chyba że zachodzą przesłanki unieważnienia postępowania.</w:t>
      </w:r>
    </w:p>
    <w:p w14:paraId="5B4AB649" w14:textId="77777777" w:rsidR="007F4F08" w:rsidRPr="00C84F56" w:rsidRDefault="007F4F08" w:rsidP="001061E1">
      <w:pPr>
        <w:pStyle w:val="Bezodstpw"/>
        <w:numPr>
          <w:ilvl w:val="1"/>
          <w:numId w:val="9"/>
        </w:numPr>
        <w:spacing w:line="276" w:lineRule="auto"/>
        <w:ind w:left="709" w:hanging="349"/>
        <w:jc w:val="both"/>
        <w:rPr>
          <w:rFonts w:ascii="Arial" w:hAnsi="Arial" w:cs="Arial"/>
          <w:b/>
          <w:bCs/>
          <w:sz w:val="20"/>
          <w:szCs w:val="20"/>
        </w:rPr>
      </w:pPr>
      <w:r w:rsidRPr="00C84F56">
        <w:rPr>
          <w:rFonts w:ascii="Arial" w:hAnsi="Arial" w:cs="Arial"/>
          <w:sz w:val="20"/>
          <w:szCs w:val="20"/>
        </w:rPr>
        <w:t xml:space="preserve">W przypadku, gdy pomimo upublicznienia zapytania ofertowego nie wpłynie żadna oferta dopuszcza się zawarcie umowy z </w:t>
      </w:r>
      <w:r w:rsidR="00F84997" w:rsidRPr="00C84F56">
        <w:rPr>
          <w:rFonts w:ascii="Arial" w:hAnsi="Arial" w:cs="Arial"/>
          <w:sz w:val="20"/>
          <w:szCs w:val="20"/>
        </w:rPr>
        <w:t>Usługodawcą</w:t>
      </w:r>
      <w:r w:rsidRPr="00C84F56">
        <w:rPr>
          <w:rFonts w:ascii="Arial" w:hAnsi="Arial" w:cs="Arial"/>
          <w:sz w:val="20"/>
          <w:szCs w:val="20"/>
        </w:rPr>
        <w:t xml:space="preserve"> wybranym bez zachowania </w:t>
      </w:r>
      <w:r w:rsidR="00B77BEE" w:rsidRPr="00C84F56">
        <w:rPr>
          <w:rFonts w:ascii="Arial" w:hAnsi="Arial" w:cs="Arial"/>
          <w:sz w:val="20"/>
          <w:szCs w:val="20"/>
        </w:rPr>
        <w:t>procedury zamówienia</w:t>
      </w:r>
      <w:r w:rsidRPr="00C84F56">
        <w:rPr>
          <w:rFonts w:ascii="Arial" w:hAnsi="Arial" w:cs="Arial"/>
          <w:sz w:val="20"/>
          <w:szCs w:val="20"/>
        </w:rPr>
        <w:t xml:space="preserve"> udzielanego zgodnie z zasadą konkurencyjności.</w:t>
      </w:r>
    </w:p>
    <w:p w14:paraId="5C3FF23F" w14:textId="77777777" w:rsidR="007F4F08" w:rsidRPr="00C84F56" w:rsidRDefault="007F4F08" w:rsidP="007F4F08">
      <w:pPr>
        <w:pStyle w:val="Bezodstpw"/>
        <w:numPr>
          <w:ilvl w:val="0"/>
          <w:numId w:val="15"/>
        </w:numPr>
        <w:spacing w:before="120" w:after="120" w:line="276" w:lineRule="auto"/>
        <w:ind w:left="437" w:hanging="437"/>
        <w:jc w:val="both"/>
        <w:rPr>
          <w:rFonts w:ascii="Arial" w:hAnsi="Arial" w:cs="Arial"/>
          <w:sz w:val="20"/>
          <w:szCs w:val="20"/>
        </w:rPr>
      </w:pPr>
      <w:r w:rsidRPr="00C84F56">
        <w:rPr>
          <w:rFonts w:ascii="Arial" w:hAnsi="Arial" w:cs="Arial"/>
          <w:b/>
          <w:sz w:val="20"/>
          <w:szCs w:val="20"/>
        </w:rPr>
        <w:t>Informacje o formalnościach, jakie powinny zostać dopełnione po wyborze oferty w celu</w:t>
      </w:r>
      <w:r w:rsidRPr="00C84F56">
        <w:rPr>
          <w:rFonts w:ascii="Arial" w:hAnsi="Arial" w:cs="Arial"/>
          <w:b/>
          <w:sz w:val="20"/>
          <w:szCs w:val="20"/>
        </w:rPr>
        <w:br/>
        <w:t>zawarcia umowy w sprawie zamówienia</w:t>
      </w:r>
    </w:p>
    <w:p w14:paraId="1C3D5206" w14:textId="2B0572AF" w:rsidR="007F4F08" w:rsidRPr="00C84F56" w:rsidRDefault="007F4F08" w:rsidP="000D6F93">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Zamawiający zawrze umowę w sprawie zamówienia w terminie nie krótszym niż 5 dni od dnia </w:t>
      </w:r>
      <w:r w:rsidR="000D6F93">
        <w:rPr>
          <w:rFonts w:ascii="Arial" w:hAnsi="Arial" w:cs="Arial"/>
          <w:sz w:val="20"/>
          <w:szCs w:val="20"/>
        </w:rPr>
        <w:t xml:space="preserve">zamieszczenia na stronie </w:t>
      </w:r>
      <w:hyperlink r:id="rId15" w:history="1">
        <w:r w:rsidR="000D6F93" w:rsidRPr="000B10F4">
          <w:rPr>
            <w:rStyle w:val="Hipercze"/>
            <w:rFonts w:ascii="Arial" w:hAnsi="Arial" w:cs="Arial"/>
            <w:sz w:val="20"/>
            <w:szCs w:val="20"/>
          </w:rPr>
          <w:t>http://www.simentale.pl/zapytania.html</w:t>
        </w:r>
      </w:hyperlink>
      <w:r w:rsidR="000D6F93" w:rsidRPr="00B97531">
        <w:rPr>
          <w:rFonts w:ascii="Arial" w:hAnsi="Arial" w:cs="Arial"/>
          <w:color w:val="0070C0"/>
          <w:sz w:val="20"/>
          <w:szCs w:val="20"/>
          <w:u w:val="single"/>
        </w:rPr>
        <w:t>.</w:t>
      </w:r>
      <w:r w:rsidR="000D6F93" w:rsidRPr="000D6F93">
        <w:rPr>
          <w:rFonts w:ascii="Arial" w:hAnsi="Arial" w:cs="Arial"/>
          <w:sz w:val="20"/>
          <w:szCs w:val="20"/>
        </w:rPr>
        <w:t xml:space="preserve"> informacji</w:t>
      </w:r>
      <w:r w:rsidRPr="00C84F56">
        <w:rPr>
          <w:rFonts w:ascii="Arial" w:hAnsi="Arial" w:cs="Arial"/>
          <w:sz w:val="20"/>
          <w:szCs w:val="20"/>
        </w:rPr>
        <w:t xml:space="preserve"> o wyborze najkorzystniejszej oferty pocztą elektroniczną.</w:t>
      </w:r>
    </w:p>
    <w:p w14:paraId="778082AC" w14:textId="77777777" w:rsidR="007F4F08" w:rsidRPr="00C84F56" w:rsidRDefault="007F4F08" w:rsidP="00F84997">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O miejscu i terminie podpisania umowy Zamawiający powiadomi wybranego zgodnie z zasadą konkurencyjności </w:t>
      </w:r>
      <w:r w:rsidR="00F84997" w:rsidRPr="00C84F56">
        <w:rPr>
          <w:rFonts w:ascii="Arial" w:hAnsi="Arial" w:cs="Arial"/>
          <w:sz w:val="20"/>
          <w:szCs w:val="20"/>
        </w:rPr>
        <w:t>Usługodawcę</w:t>
      </w:r>
      <w:r w:rsidRPr="00C84F56">
        <w:rPr>
          <w:rFonts w:ascii="Arial" w:hAnsi="Arial" w:cs="Arial"/>
          <w:sz w:val="20"/>
          <w:szCs w:val="20"/>
        </w:rPr>
        <w:t>.</w:t>
      </w:r>
    </w:p>
    <w:p w14:paraId="1822002A"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W przypadku wyboru oferty </w:t>
      </w:r>
      <w:r w:rsidR="00F84997" w:rsidRPr="00C84F56">
        <w:rPr>
          <w:rFonts w:ascii="Arial" w:hAnsi="Arial" w:cs="Arial"/>
          <w:sz w:val="20"/>
          <w:szCs w:val="20"/>
        </w:rPr>
        <w:t>Usługodawców</w:t>
      </w:r>
      <w:r w:rsidRPr="00C84F56">
        <w:rPr>
          <w:rFonts w:ascii="Arial" w:hAnsi="Arial" w:cs="Arial"/>
          <w:sz w:val="20"/>
          <w:szCs w:val="20"/>
        </w:rPr>
        <w:t xml:space="preserve"> wspólnie ubiegających się o udzielenie zamówienia (konsorcja, spółki cywilne) Zamawiający może zażądać przed zawarciem umowy regulującej współpracę tych </w:t>
      </w:r>
      <w:r w:rsidR="00976953" w:rsidRPr="00C84F56">
        <w:rPr>
          <w:rFonts w:ascii="Arial" w:hAnsi="Arial" w:cs="Arial"/>
          <w:sz w:val="20"/>
          <w:szCs w:val="20"/>
        </w:rPr>
        <w:t>Usługodawców</w:t>
      </w:r>
      <w:r w:rsidRPr="00C84F56">
        <w:rPr>
          <w:rFonts w:ascii="Arial" w:hAnsi="Arial" w:cs="Arial"/>
          <w:sz w:val="20"/>
          <w:szCs w:val="20"/>
        </w:rPr>
        <w:t xml:space="preserve">. </w:t>
      </w:r>
      <w:r w:rsidR="00976953" w:rsidRPr="00C84F56">
        <w:rPr>
          <w:rFonts w:ascii="Arial" w:hAnsi="Arial" w:cs="Arial"/>
          <w:sz w:val="20"/>
          <w:szCs w:val="20"/>
        </w:rPr>
        <w:t>Usługodawcy</w:t>
      </w:r>
      <w:r w:rsidRPr="00C84F56">
        <w:rPr>
          <w:rFonts w:ascii="Arial" w:hAnsi="Arial" w:cs="Arial"/>
          <w:sz w:val="20"/>
          <w:szCs w:val="20"/>
        </w:rPr>
        <w:t xml:space="preserve"> wspólnie ubiegający się o udzielenie zamówienia ponoszą solidarną odpowiedzialność za wykonanie umowy.</w:t>
      </w:r>
    </w:p>
    <w:p w14:paraId="6B6D1283"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Zamawiający wymaga zawarcia umowy w oparciu o wzór stanowiący integralną część</w:t>
      </w:r>
      <w:r w:rsidRPr="00C84F56">
        <w:rPr>
          <w:rFonts w:ascii="Arial" w:hAnsi="Arial" w:cs="Arial"/>
          <w:sz w:val="20"/>
          <w:szCs w:val="20"/>
        </w:rPr>
        <w:br/>
        <w:t>niniejszego zapytania ofertowego.</w:t>
      </w:r>
    </w:p>
    <w:p w14:paraId="526C21D3" w14:textId="77777777" w:rsidR="007F4F08" w:rsidRPr="00C84F56" w:rsidRDefault="007F4F08" w:rsidP="007F4F08">
      <w:pPr>
        <w:pStyle w:val="Bezodstpw"/>
        <w:numPr>
          <w:ilvl w:val="1"/>
          <w:numId w:val="9"/>
        </w:numPr>
        <w:spacing w:line="276" w:lineRule="auto"/>
        <w:jc w:val="both"/>
        <w:rPr>
          <w:rFonts w:ascii="Arial" w:hAnsi="Arial" w:cs="Arial"/>
          <w:sz w:val="20"/>
          <w:szCs w:val="20"/>
        </w:rPr>
      </w:pPr>
      <w:r w:rsidRPr="00C84F56">
        <w:rPr>
          <w:rFonts w:ascii="Arial" w:hAnsi="Arial" w:cs="Arial"/>
          <w:sz w:val="20"/>
          <w:szCs w:val="20"/>
        </w:rPr>
        <w:t xml:space="preserve">Zakres świadczenia </w:t>
      </w:r>
      <w:r w:rsidR="00976953" w:rsidRPr="00C84F56">
        <w:rPr>
          <w:rFonts w:ascii="Arial" w:hAnsi="Arial" w:cs="Arial"/>
          <w:sz w:val="20"/>
          <w:szCs w:val="20"/>
        </w:rPr>
        <w:t>Usługodawcy</w:t>
      </w:r>
      <w:r w:rsidRPr="00C84F56">
        <w:rPr>
          <w:rFonts w:ascii="Arial" w:hAnsi="Arial" w:cs="Arial"/>
          <w:sz w:val="20"/>
          <w:szCs w:val="20"/>
        </w:rPr>
        <w:t xml:space="preserve"> wynikający z umowy będzie tożsamy z jego zobowiązaniem zawartym w ofercie.</w:t>
      </w:r>
    </w:p>
    <w:p w14:paraId="195A8DC5" w14:textId="77777777" w:rsidR="007F4F08" w:rsidRPr="00C84F56" w:rsidRDefault="007F4F08" w:rsidP="007F4F08">
      <w:pPr>
        <w:pStyle w:val="Bezodstpw"/>
        <w:numPr>
          <w:ilvl w:val="0"/>
          <w:numId w:val="12"/>
        </w:numPr>
        <w:spacing w:before="120" w:after="120" w:line="276" w:lineRule="auto"/>
        <w:ind w:left="437" w:hanging="437"/>
        <w:rPr>
          <w:rFonts w:ascii="Arial" w:hAnsi="Arial" w:cs="Arial"/>
          <w:b/>
          <w:sz w:val="20"/>
          <w:szCs w:val="20"/>
        </w:rPr>
      </w:pPr>
      <w:r w:rsidRPr="00C84F56">
        <w:rPr>
          <w:rFonts w:ascii="Arial" w:hAnsi="Arial" w:cs="Arial"/>
          <w:b/>
          <w:sz w:val="20"/>
          <w:szCs w:val="20"/>
        </w:rPr>
        <w:t>Wymagania dotyczące zabezpieczenia należytego wykonania umowy nie jest wymagane.</w:t>
      </w:r>
    </w:p>
    <w:p w14:paraId="41FD8A8B" w14:textId="77777777" w:rsidR="007F4F08" w:rsidRPr="00C84F56" w:rsidRDefault="007F4F08" w:rsidP="007F4F08">
      <w:pPr>
        <w:pStyle w:val="Bezodstpw"/>
        <w:numPr>
          <w:ilvl w:val="0"/>
          <w:numId w:val="12"/>
        </w:numPr>
        <w:spacing w:before="120" w:after="120" w:line="276" w:lineRule="auto"/>
        <w:ind w:left="437" w:hanging="437"/>
        <w:jc w:val="both"/>
        <w:rPr>
          <w:rFonts w:ascii="Arial" w:hAnsi="Arial" w:cs="Arial"/>
          <w:sz w:val="20"/>
          <w:szCs w:val="20"/>
        </w:rPr>
      </w:pPr>
      <w:r w:rsidRPr="00C84F56">
        <w:rPr>
          <w:rFonts w:ascii="Arial" w:hAnsi="Arial" w:cs="Arial"/>
          <w:b/>
          <w:sz w:val="20"/>
          <w:szCs w:val="20"/>
        </w:rPr>
        <w:t>Określenie warunków zmian umowy zawartej w wyniku przeprowadzonego postępowania</w:t>
      </w:r>
      <w:r w:rsidRPr="00C84F56">
        <w:rPr>
          <w:rFonts w:ascii="Arial" w:hAnsi="Arial" w:cs="Arial"/>
          <w:b/>
          <w:sz w:val="20"/>
          <w:szCs w:val="20"/>
        </w:rPr>
        <w:br/>
        <w:t>o udzielenie zamówienia publicznego:</w:t>
      </w:r>
    </w:p>
    <w:p w14:paraId="36B8D761" w14:textId="77777777" w:rsidR="007F4F08" w:rsidRPr="00C84F56" w:rsidRDefault="007F4F08" w:rsidP="007F4F08">
      <w:pPr>
        <w:pStyle w:val="Bezodstpw"/>
        <w:spacing w:before="60" w:after="60"/>
        <w:jc w:val="both"/>
        <w:rPr>
          <w:rFonts w:ascii="Arial" w:hAnsi="Arial" w:cs="Arial"/>
          <w:sz w:val="20"/>
          <w:szCs w:val="20"/>
        </w:rPr>
      </w:pPr>
      <w:r w:rsidRPr="00C84F56">
        <w:rPr>
          <w:rFonts w:ascii="Arial" w:hAnsi="Arial" w:cs="Arial"/>
          <w:sz w:val="20"/>
          <w:szCs w:val="20"/>
        </w:rPr>
        <w:t xml:space="preserve">Zamawiający przewiduje możliwość zmian postanowień zawartej umowy w stosunku do treści </w:t>
      </w:r>
      <w:r w:rsidRPr="00C84F56">
        <w:rPr>
          <w:rFonts w:ascii="Arial" w:hAnsi="Arial" w:cs="Arial"/>
          <w:sz w:val="20"/>
          <w:szCs w:val="20"/>
        </w:rPr>
        <w:br/>
        <w:t xml:space="preserve">oferty, na podstawie której dokonano wyboru </w:t>
      </w:r>
      <w:r w:rsidR="004151F6" w:rsidRPr="00C84F56">
        <w:rPr>
          <w:rFonts w:ascii="Arial" w:hAnsi="Arial" w:cs="Arial"/>
          <w:sz w:val="20"/>
          <w:szCs w:val="20"/>
        </w:rPr>
        <w:t>usługodawcy</w:t>
      </w:r>
      <w:r w:rsidRPr="00C84F56">
        <w:rPr>
          <w:rFonts w:ascii="Arial" w:hAnsi="Arial" w:cs="Arial"/>
          <w:sz w:val="20"/>
          <w:szCs w:val="20"/>
        </w:rPr>
        <w:t xml:space="preserve"> pod warunkiem, że:</w:t>
      </w:r>
    </w:p>
    <w:p w14:paraId="6C2B78C1" w14:textId="77777777" w:rsidR="007F4F08" w:rsidRPr="00C84F56" w:rsidRDefault="007F4F08" w:rsidP="007F4F08">
      <w:pPr>
        <w:numPr>
          <w:ilvl w:val="0"/>
          <w:numId w:val="14"/>
        </w:numPr>
        <w:suppressAutoHyphens w:val="0"/>
        <w:autoSpaceDE w:val="0"/>
        <w:autoSpaceDN w:val="0"/>
        <w:adjustRightInd w:val="0"/>
        <w:spacing w:before="60" w:after="60" w:line="240" w:lineRule="auto"/>
        <w:jc w:val="both"/>
        <w:rPr>
          <w:rFonts w:ascii="Arial" w:hAnsi="Arial" w:cs="Arial"/>
          <w:sz w:val="20"/>
          <w:szCs w:val="20"/>
          <w:lang w:eastAsia="en-US"/>
        </w:rPr>
      </w:pPr>
      <w:r w:rsidRPr="00C84F56">
        <w:rPr>
          <w:rFonts w:ascii="Arial" w:hAnsi="Arial" w:cs="Arial"/>
          <w:sz w:val="20"/>
          <w:szCs w:val="20"/>
          <w:lang w:eastAsia="en-US"/>
        </w:rPr>
        <w:t>konieczność zmiany umowy spowodowana jest okolicznościami, których Zamawiający, działając z należytą starannością, nie mógł przewidzieć,</w:t>
      </w:r>
    </w:p>
    <w:p w14:paraId="5AC4801E" w14:textId="77777777" w:rsidR="007F4F08" w:rsidRPr="00C84F56" w:rsidRDefault="007F4F08" w:rsidP="007F4F08">
      <w:pPr>
        <w:numPr>
          <w:ilvl w:val="0"/>
          <w:numId w:val="14"/>
        </w:numPr>
        <w:suppressAutoHyphens w:val="0"/>
        <w:autoSpaceDE w:val="0"/>
        <w:autoSpaceDN w:val="0"/>
        <w:adjustRightInd w:val="0"/>
        <w:spacing w:before="60" w:after="60" w:line="240" w:lineRule="auto"/>
        <w:ind w:left="714" w:hanging="357"/>
        <w:jc w:val="both"/>
        <w:rPr>
          <w:rFonts w:ascii="Arial" w:hAnsi="Arial" w:cs="Arial"/>
          <w:sz w:val="20"/>
          <w:szCs w:val="20"/>
          <w:lang w:eastAsia="en-US"/>
        </w:rPr>
      </w:pPr>
      <w:r w:rsidRPr="00C84F56">
        <w:rPr>
          <w:rFonts w:ascii="Arial" w:hAnsi="Arial" w:cs="Arial"/>
          <w:sz w:val="20"/>
          <w:szCs w:val="20"/>
          <w:lang w:eastAsia="en-US"/>
        </w:rPr>
        <w:t xml:space="preserve">wartość zmiany nie przekracza 50% wartości zamówienia określonej w umowie.  </w:t>
      </w:r>
    </w:p>
    <w:p w14:paraId="3F73F06A" w14:textId="77777777" w:rsidR="007F4F08" w:rsidRPr="00C84F56" w:rsidRDefault="007F4F08" w:rsidP="007F4F08">
      <w:pPr>
        <w:pStyle w:val="Bezodstpw"/>
        <w:spacing w:before="60" w:after="60"/>
        <w:jc w:val="both"/>
        <w:rPr>
          <w:rFonts w:ascii="Arial" w:hAnsi="Arial" w:cs="Arial"/>
          <w:sz w:val="20"/>
          <w:szCs w:val="20"/>
        </w:rPr>
      </w:pPr>
      <w:r w:rsidRPr="00C84F56">
        <w:rPr>
          <w:rFonts w:ascii="Arial" w:hAnsi="Arial" w:cs="Arial"/>
          <w:sz w:val="20"/>
          <w:szCs w:val="20"/>
        </w:rPr>
        <w:t xml:space="preserve"> Zmiany umowy mogą nastąpić w następującym zakresie:</w:t>
      </w:r>
    </w:p>
    <w:p w14:paraId="5DDAF377"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zmiana terminu umowy w przypadku:</w:t>
      </w:r>
    </w:p>
    <w:p w14:paraId="33BAF7B8"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gdy niedotrzymanie pierwotnego terminu realizacji umowy wynika z okoliczności niemożliwych do przewidzenia i niezależnych od stron, np. wystąpienia zjawisk związanych z działaniem siły wyższej (klęska żywiołowa, niepokoje społeczne, działania militarne itp.); </w:t>
      </w:r>
    </w:p>
    <w:p w14:paraId="26BE1F5E" w14:textId="0B35D228"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zmian w umowie między Zamawiającym a </w:t>
      </w:r>
      <w:r w:rsidR="00696351">
        <w:rPr>
          <w:rFonts w:ascii="Arial" w:hAnsi="Arial" w:cs="Arial"/>
          <w:bCs/>
          <w:iCs/>
          <w:sz w:val="20"/>
          <w:szCs w:val="20"/>
        </w:rPr>
        <w:t>Podmiotem współfinansującym zadanie</w:t>
      </w:r>
      <w:r w:rsidRPr="00C84F56">
        <w:rPr>
          <w:rFonts w:ascii="Arial" w:hAnsi="Arial" w:cs="Arial"/>
          <w:bCs/>
          <w:iCs/>
          <w:sz w:val="20"/>
          <w:szCs w:val="20"/>
        </w:rPr>
        <w:t>.</w:t>
      </w:r>
    </w:p>
    <w:p w14:paraId="66C62499" w14:textId="77777777" w:rsidR="007F4F08" w:rsidRPr="00C84F56" w:rsidRDefault="007F4F08" w:rsidP="007F4F08">
      <w:pPr>
        <w:tabs>
          <w:tab w:val="left" w:pos="0"/>
          <w:tab w:val="left" w:pos="709"/>
        </w:tabs>
        <w:spacing w:before="60" w:after="60" w:line="240" w:lineRule="auto"/>
        <w:ind w:left="720"/>
        <w:jc w:val="both"/>
        <w:rPr>
          <w:rFonts w:ascii="Arial" w:hAnsi="Arial" w:cs="Arial"/>
          <w:bCs/>
          <w:iCs/>
          <w:sz w:val="20"/>
          <w:szCs w:val="20"/>
        </w:rPr>
      </w:pPr>
      <w:r w:rsidRPr="00C84F56">
        <w:rPr>
          <w:rFonts w:ascii="Arial" w:hAnsi="Arial" w:cs="Arial"/>
          <w:bCs/>
          <w:iCs/>
          <w:sz w:val="20"/>
          <w:szCs w:val="20"/>
        </w:rPr>
        <w:t xml:space="preserve">W przypadku wystąpienia powyższej okoliczności, w zakresie mającym wpływ na przebieg realizacji zamówienia, termin wykonania umowy może ulec odpowiedniemu przedłużeniu </w:t>
      </w:r>
      <w:r w:rsidR="00CA0790" w:rsidRPr="00C84F56">
        <w:rPr>
          <w:rFonts w:ascii="Arial" w:hAnsi="Arial" w:cs="Arial"/>
          <w:bCs/>
          <w:iCs/>
          <w:sz w:val="20"/>
          <w:szCs w:val="20"/>
        </w:rPr>
        <w:br/>
      </w:r>
      <w:r w:rsidRPr="00C84F56">
        <w:rPr>
          <w:rFonts w:ascii="Arial" w:hAnsi="Arial" w:cs="Arial"/>
          <w:bCs/>
          <w:iCs/>
          <w:sz w:val="20"/>
          <w:szCs w:val="20"/>
        </w:rPr>
        <w:t>o czas niezbędny do zakończenia wykonania przedmiotu umowy w sposób należyty.</w:t>
      </w:r>
    </w:p>
    <w:p w14:paraId="5A76FE69"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 xml:space="preserve">dodatkowych </w:t>
      </w:r>
      <w:r w:rsidR="00976953" w:rsidRPr="00C84F56">
        <w:rPr>
          <w:rFonts w:ascii="Arial" w:hAnsi="Arial" w:cs="Arial"/>
          <w:bCs/>
          <w:iCs/>
          <w:sz w:val="20"/>
          <w:szCs w:val="20"/>
        </w:rPr>
        <w:t>usług</w:t>
      </w:r>
      <w:r w:rsidRPr="00C84F56">
        <w:rPr>
          <w:rFonts w:ascii="Arial" w:hAnsi="Arial" w:cs="Arial"/>
          <w:bCs/>
          <w:iCs/>
          <w:sz w:val="20"/>
          <w:szCs w:val="20"/>
        </w:rPr>
        <w:t xml:space="preserve"> od dotychczasowego </w:t>
      </w:r>
      <w:r w:rsidR="00976953" w:rsidRPr="00C84F56">
        <w:rPr>
          <w:rFonts w:ascii="Arial" w:hAnsi="Arial" w:cs="Arial"/>
          <w:bCs/>
          <w:iCs/>
          <w:sz w:val="20"/>
          <w:szCs w:val="20"/>
        </w:rPr>
        <w:t>Usługodawcy</w:t>
      </w:r>
      <w:r w:rsidRPr="00C84F56">
        <w:rPr>
          <w:rFonts w:ascii="Arial" w:hAnsi="Arial" w:cs="Arial"/>
          <w:bCs/>
          <w:iCs/>
          <w:sz w:val="20"/>
          <w:szCs w:val="20"/>
        </w:rPr>
        <w:t>, nie objętych zamówieniem podstawowym, o ile stały się niezbędne i zostały spełnione warunki:</w:t>
      </w:r>
    </w:p>
    <w:p w14:paraId="220AF383"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zmiana </w:t>
      </w:r>
      <w:r w:rsidR="00976953" w:rsidRPr="00C84F56">
        <w:rPr>
          <w:rFonts w:ascii="Arial" w:hAnsi="Arial" w:cs="Arial"/>
          <w:bCs/>
          <w:iCs/>
          <w:sz w:val="20"/>
          <w:szCs w:val="20"/>
        </w:rPr>
        <w:t>usługodawcy</w:t>
      </w:r>
      <w:r w:rsidRPr="00C84F56">
        <w:rPr>
          <w:rFonts w:ascii="Arial" w:hAnsi="Arial" w:cs="Arial"/>
          <w:bCs/>
          <w:iCs/>
          <w:sz w:val="20"/>
          <w:szCs w:val="20"/>
        </w:rPr>
        <w:t xml:space="preserve"> nie może być dokonana z powodów ekonomicznych;</w:t>
      </w:r>
    </w:p>
    <w:p w14:paraId="192CBB9D"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bCs/>
          <w:iCs/>
          <w:sz w:val="20"/>
          <w:szCs w:val="20"/>
        </w:rPr>
      </w:pPr>
      <w:r w:rsidRPr="00C84F56">
        <w:rPr>
          <w:rFonts w:ascii="Arial" w:hAnsi="Arial" w:cs="Arial"/>
          <w:bCs/>
          <w:iCs/>
          <w:sz w:val="20"/>
          <w:szCs w:val="20"/>
        </w:rPr>
        <w:t xml:space="preserve">zmiana </w:t>
      </w:r>
      <w:r w:rsidR="00976953" w:rsidRPr="00C84F56">
        <w:rPr>
          <w:rFonts w:ascii="Arial" w:hAnsi="Arial" w:cs="Arial"/>
          <w:bCs/>
          <w:iCs/>
          <w:sz w:val="20"/>
          <w:szCs w:val="20"/>
        </w:rPr>
        <w:t xml:space="preserve">Usługodawcy </w:t>
      </w:r>
      <w:r w:rsidRPr="00C84F56">
        <w:rPr>
          <w:rFonts w:ascii="Arial" w:hAnsi="Arial" w:cs="Arial"/>
          <w:bCs/>
          <w:iCs/>
          <w:sz w:val="20"/>
          <w:szCs w:val="20"/>
        </w:rPr>
        <w:t>spowodowałaby istotną niedogodność lub znaczne zwiększenie kosztów dla zamawiającego</w:t>
      </w:r>
    </w:p>
    <w:p w14:paraId="64263366" w14:textId="77777777" w:rsidR="007F4F08" w:rsidRPr="00C84F56" w:rsidRDefault="007F4F08" w:rsidP="007F4F08">
      <w:pPr>
        <w:numPr>
          <w:ilvl w:val="0"/>
          <w:numId w:val="3"/>
        </w:numPr>
        <w:tabs>
          <w:tab w:val="left" w:pos="709"/>
        </w:tabs>
        <w:spacing w:before="60" w:after="60" w:line="240" w:lineRule="auto"/>
        <w:ind w:left="1440" w:hanging="360"/>
        <w:jc w:val="both"/>
        <w:rPr>
          <w:rFonts w:ascii="Arial" w:hAnsi="Arial" w:cs="Arial"/>
          <w:sz w:val="20"/>
          <w:szCs w:val="20"/>
        </w:rPr>
      </w:pPr>
      <w:r w:rsidRPr="00C84F56">
        <w:rPr>
          <w:rFonts w:ascii="Arial" w:hAnsi="Arial" w:cs="Arial"/>
          <w:bCs/>
          <w:iCs/>
          <w:sz w:val="20"/>
          <w:szCs w:val="20"/>
        </w:rPr>
        <w:t xml:space="preserve">wartość każdej kolejnej zmiany nie przekracza 50% wartości zamówienia określonego w pierwotnej umowie  </w:t>
      </w:r>
    </w:p>
    <w:p w14:paraId="288EC731" w14:textId="77777777" w:rsidR="007F4F08" w:rsidRPr="00C84F56" w:rsidRDefault="007F4F08" w:rsidP="007F4F08">
      <w:pPr>
        <w:numPr>
          <w:ilvl w:val="0"/>
          <w:numId w:val="16"/>
        </w:numPr>
        <w:autoSpaceDE w:val="0"/>
        <w:spacing w:before="60" w:after="60" w:line="240" w:lineRule="auto"/>
        <w:jc w:val="both"/>
        <w:rPr>
          <w:rFonts w:ascii="Arial" w:hAnsi="Arial" w:cs="Arial"/>
          <w:bCs/>
          <w:iCs/>
          <w:sz w:val="20"/>
          <w:szCs w:val="20"/>
        </w:rPr>
      </w:pPr>
      <w:r w:rsidRPr="00C84F56">
        <w:rPr>
          <w:rFonts w:ascii="Arial" w:hAnsi="Arial" w:cs="Arial"/>
          <w:sz w:val="20"/>
          <w:szCs w:val="20"/>
        </w:rPr>
        <w:t>ograniczenia zakresu przedmiotu umowy, w przypadku zaistnienia okoliczności, w których zbędne będzie wykonanie danej części zamówienia wraz ze związanym z tym obniżeniem wynagrodzenia;</w:t>
      </w:r>
    </w:p>
    <w:p w14:paraId="087C754D"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zmiana terminu płatności: w przypadku ograniczenia finansowego po stronie Zamawiającego, z przyczyn od niego niezależnych;</w:t>
      </w:r>
    </w:p>
    <w:p w14:paraId="29ACBDED"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bCs/>
          <w:iCs/>
          <w:sz w:val="20"/>
          <w:szCs w:val="20"/>
        </w:rPr>
      </w:pPr>
      <w:r w:rsidRPr="00C84F56">
        <w:rPr>
          <w:rFonts w:ascii="Arial" w:hAnsi="Arial" w:cs="Arial"/>
          <w:bCs/>
          <w:iCs/>
          <w:sz w:val="20"/>
          <w:szCs w:val="20"/>
        </w:rPr>
        <w:t xml:space="preserve">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62FEF45A" w14:textId="77777777" w:rsidR="007F4F08" w:rsidRPr="00C84F56" w:rsidRDefault="007F4F08" w:rsidP="007F4F08">
      <w:pPr>
        <w:numPr>
          <w:ilvl w:val="0"/>
          <w:numId w:val="16"/>
        </w:numPr>
        <w:tabs>
          <w:tab w:val="left" w:pos="0"/>
          <w:tab w:val="left" w:pos="709"/>
        </w:tabs>
        <w:spacing w:before="60" w:after="60" w:line="240" w:lineRule="auto"/>
        <w:jc w:val="both"/>
        <w:rPr>
          <w:rFonts w:ascii="Arial" w:hAnsi="Arial" w:cs="Arial"/>
          <w:sz w:val="20"/>
          <w:szCs w:val="20"/>
        </w:rPr>
      </w:pPr>
      <w:r w:rsidRPr="00C84F56">
        <w:rPr>
          <w:rFonts w:ascii="Arial" w:hAnsi="Arial" w:cs="Arial"/>
          <w:bCs/>
          <w:iCs/>
          <w:sz w:val="20"/>
          <w:szCs w:val="20"/>
        </w:rPr>
        <w:t>zmiana wynagrodzenia: w przypadku zmiany urzędowej stawki podatku VAT.</w:t>
      </w:r>
    </w:p>
    <w:p w14:paraId="69F116EE" w14:textId="77777777" w:rsidR="007F4F08" w:rsidRPr="00C84F56" w:rsidRDefault="007F4F08" w:rsidP="007F4F08">
      <w:pPr>
        <w:tabs>
          <w:tab w:val="left" w:pos="426"/>
        </w:tabs>
        <w:suppressAutoHyphens w:val="0"/>
        <w:spacing w:before="60" w:after="60" w:line="240" w:lineRule="auto"/>
        <w:jc w:val="both"/>
        <w:rPr>
          <w:rFonts w:ascii="Arial" w:hAnsi="Arial" w:cs="Arial"/>
          <w:bCs/>
          <w:iCs/>
          <w:sz w:val="20"/>
          <w:szCs w:val="20"/>
        </w:rPr>
      </w:pPr>
      <w:r w:rsidRPr="00C84F56">
        <w:rPr>
          <w:rFonts w:ascii="Arial" w:hAnsi="Arial" w:cs="Arial"/>
          <w:bCs/>
          <w:iCs/>
          <w:sz w:val="20"/>
          <w:szCs w:val="20"/>
        </w:rPr>
        <w:t xml:space="preserve">Wystąpienie którejkolwiek z wymienionych powyżej okoliczności nie stanowi bezwzględnego zobowiązania Zamawiającego do dokonania takich zmian, ani nie może stanowić podstawy roszczeń </w:t>
      </w:r>
      <w:r w:rsidR="00976953" w:rsidRPr="00C84F56">
        <w:rPr>
          <w:rFonts w:ascii="Arial" w:hAnsi="Arial" w:cs="Arial"/>
          <w:bCs/>
          <w:iCs/>
          <w:sz w:val="20"/>
          <w:szCs w:val="20"/>
        </w:rPr>
        <w:t>Usługodawcy</w:t>
      </w:r>
      <w:r w:rsidRPr="00C84F56">
        <w:rPr>
          <w:rFonts w:ascii="Arial" w:hAnsi="Arial" w:cs="Arial"/>
          <w:bCs/>
          <w:iCs/>
          <w:sz w:val="20"/>
          <w:szCs w:val="20"/>
        </w:rPr>
        <w:t xml:space="preserve"> do ich dokonania.</w:t>
      </w:r>
    </w:p>
    <w:p w14:paraId="61099A6D" w14:textId="77777777" w:rsidR="007F4F08" w:rsidRPr="00C84F56" w:rsidRDefault="007F4F08" w:rsidP="007F4F08">
      <w:pPr>
        <w:pStyle w:val="Bezodstpw"/>
        <w:numPr>
          <w:ilvl w:val="0"/>
          <w:numId w:val="12"/>
        </w:numPr>
        <w:spacing w:before="120" w:after="120" w:line="276" w:lineRule="auto"/>
        <w:ind w:left="437" w:hanging="437"/>
        <w:rPr>
          <w:rFonts w:ascii="Arial" w:hAnsi="Arial" w:cs="Arial"/>
          <w:sz w:val="20"/>
          <w:szCs w:val="20"/>
        </w:rPr>
      </w:pPr>
      <w:r w:rsidRPr="00C84F56">
        <w:rPr>
          <w:rFonts w:ascii="Arial" w:hAnsi="Arial" w:cs="Arial"/>
          <w:b/>
          <w:sz w:val="20"/>
          <w:szCs w:val="20"/>
        </w:rPr>
        <w:t>Pozostałe informacje</w:t>
      </w:r>
    </w:p>
    <w:p w14:paraId="48762C00" w14:textId="77777777" w:rsidR="007F4F08" w:rsidRPr="00C84F56" w:rsidRDefault="007F4F08" w:rsidP="007F4F08">
      <w:pPr>
        <w:pStyle w:val="Bezodstpw"/>
        <w:numPr>
          <w:ilvl w:val="1"/>
          <w:numId w:val="12"/>
        </w:numPr>
        <w:spacing w:line="276" w:lineRule="auto"/>
        <w:ind w:left="1418" w:hanging="626"/>
        <w:rPr>
          <w:rFonts w:ascii="Arial" w:hAnsi="Arial" w:cs="Arial"/>
          <w:sz w:val="20"/>
          <w:szCs w:val="20"/>
        </w:rPr>
      </w:pPr>
      <w:r w:rsidRPr="00C84F56">
        <w:rPr>
          <w:rFonts w:ascii="Arial" w:hAnsi="Arial" w:cs="Arial"/>
          <w:sz w:val="20"/>
          <w:szCs w:val="20"/>
        </w:rPr>
        <w:t>W niniejszym postępowaniu mają zastosowanie przepisy prawa polskiego.</w:t>
      </w:r>
    </w:p>
    <w:p w14:paraId="7882E51F"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 xml:space="preserve">Rozliczenia pomiędzy </w:t>
      </w:r>
      <w:r w:rsidR="00976953" w:rsidRPr="00C84F56">
        <w:rPr>
          <w:rFonts w:ascii="Arial" w:hAnsi="Arial" w:cs="Arial"/>
          <w:sz w:val="20"/>
          <w:szCs w:val="20"/>
        </w:rPr>
        <w:t>Usługodawcą</w:t>
      </w:r>
      <w:r w:rsidRPr="00C84F56">
        <w:rPr>
          <w:rFonts w:ascii="Arial" w:hAnsi="Arial" w:cs="Arial"/>
          <w:sz w:val="20"/>
          <w:szCs w:val="20"/>
        </w:rPr>
        <w:t>, a Zamawiającym będą dokonywane w złotych polskich.</w:t>
      </w:r>
    </w:p>
    <w:p w14:paraId="509CD065"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Zamawiający nie przewiduje zwrotu kosztów udziału w postępowaniu.</w:t>
      </w:r>
    </w:p>
    <w:p w14:paraId="2AF38F87"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Zamawiający nie przewiduje procedury odwoławczej od rozstrzygnięcia niniejszego</w:t>
      </w:r>
      <w:r w:rsidRPr="00C84F56">
        <w:rPr>
          <w:rFonts w:ascii="Arial" w:hAnsi="Arial" w:cs="Arial"/>
          <w:sz w:val="20"/>
          <w:szCs w:val="20"/>
        </w:rPr>
        <w:br/>
        <w:t xml:space="preserve">postępowania. </w:t>
      </w:r>
    </w:p>
    <w:p w14:paraId="5CD609E7" w14:textId="69D7FAE0"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 xml:space="preserve">Do spraw nieuregulowanych w niniejszym zapytaniu ofertowym mają zastosowanie </w:t>
      </w:r>
      <w:r w:rsidR="007D5CD0" w:rsidRPr="008E7F7E">
        <w:rPr>
          <w:rFonts w:ascii="Arial" w:hAnsi="Arial" w:cs="Arial"/>
          <w:sz w:val="20"/>
          <w:szCs w:val="20"/>
        </w:rPr>
        <w:t>zasady obsługi Funduszy Promocji Produktów Rolno - Spożywczych, w celu realizacji zasady konkurencyjności, oraz eliminacji ewentualnych konfliktów interesów</w:t>
      </w:r>
      <w:r w:rsidRPr="00C84F56">
        <w:rPr>
          <w:rFonts w:ascii="Arial" w:hAnsi="Arial" w:cs="Arial"/>
          <w:sz w:val="20"/>
          <w:szCs w:val="20"/>
        </w:rPr>
        <w:t xml:space="preserve">. </w:t>
      </w:r>
    </w:p>
    <w:p w14:paraId="1A46D749" w14:textId="77777777" w:rsidR="007F4F08" w:rsidRPr="00C84F56" w:rsidRDefault="007F4F08" w:rsidP="007F4F08">
      <w:pPr>
        <w:pStyle w:val="Bezodstpw"/>
        <w:numPr>
          <w:ilvl w:val="1"/>
          <w:numId w:val="12"/>
        </w:numPr>
        <w:spacing w:line="276" w:lineRule="auto"/>
        <w:ind w:left="1418" w:hanging="626"/>
        <w:jc w:val="both"/>
        <w:rPr>
          <w:rFonts w:ascii="Arial" w:hAnsi="Arial" w:cs="Arial"/>
          <w:sz w:val="20"/>
          <w:szCs w:val="20"/>
        </w:rPr>
      </w:pPr>
      <w:r w:rsidRPr="00C84F56">
        <w:rPr>
          <w:rFonts w:ascii="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ABDC25E" w14:textId="214437DD" w:rsidR="008C6D65" w:rsidRPr="00827FDB" w:rsidRDefault="008C6D65" w:rsidP="008C6D65">
      <w:pPr>
        <w:pStyle w:val="Default"/>
        <w:numPr>
          <w:ilvl w:val="2"/>
          <w:numId w:val="18"/>
        </w:numPr>
        <w:suppressAutoHyphens/>
        <w:autoSpaceDN/>
        <w:adjustRightInd/>
        <w:spacing w:before="60" w:after="60"/>
        <w:ind w:left="993" w:hanging="709"/>
        <w:jc w:val="both"/>
        <w:rPr>
          <w:rFonts w:ascii="Arial" w:eastAsia="Times New Roman" w:hAnsi="Arial" w:cs="Arial"/>
          <w:sz w:val="20"/>
          <w:szCs w:val="20"/>
          <w:lang w:val="x-none"/>
        </w:rPr>
      </w:pPr>
      <w:r w:rsidRPr="00392451">
        <w:rPr>
          <w:rFonts w:ascii="Arial" w:eastAsia="Times New Roman" w:hAnsi="Arial" w:cs="Arial"/>
          <w:b/>
          <w:sz w:val="20"/>
          <w:szCs w:val="20"/>
          <w:lang w:val="x-none"/>
        </w:rPr>
        <w:t xml:space="preserve">Administratorem Pani/Pana danych osobowych jest: </w:t>
      </w:r>
      <w:r w:rsidR="007D5CD0" w:rsidRPr="00827FDB">
        <w:rPr>
          <w:rFonts w:ascii="Arial" w:eastAsia="Times New Roman" w:hAnsi="Arial" w:cs="Arial"/>
          <w:b/>
          <w:sz w:val="20"/>
          <w:szCs w:val="20"/>
        </w:rPr>
        <w:t>Władysław Brejta</w:t>
      </w:r>
    </w:p>
    <w:p w14:paraId="4CD6687D" w14:textId="41EFE379" w:rsidR="008C6D65" w:rsidRPr="00827FDB"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lang w:val="x-none"/>
        </w:rPr>
      </w:pPr>
      <w:r w:rsidRPr="00827FDB">
        <w:rPr>
          <w:rFonts w:ascii="Arial" w:eastAsia="Times New Roman" w:hAnsi="Arial" w:cs="Arial"/>
          <w:sz w:val="20"/>
          <w:szCs w:val="20"/>
          <w:lang w:val="x-none"/>
        </w:rPr>
        <w:t xml:space="preserve">We wszystkich sprawach dotyczących przetwarzania danych osobowych oraz korzystania </w:t>
      </w:r>
      <w:r w:rsidRPr="00827FDB">
        <w:rPr>
          <w:rFonts w:ascii="Arial" w:eastAsia="Times New Roman" w:hAnsi="Arial" w:cs="Arial"/>
          <w:sz w:val="20"/>
          <w:szCs w:val="20"/>
          <w:lang w:val="x-none"/>
        </w:rPr>
        <w:br/>
        <w:t xml:space="preserve">z praw związanych z przetwarzaniem danych należy się kontaktować się z Administratorem poprzez e-mail: </w:t>
      </w:r>
      <w:hyperlink r:id="rId16" w:tooltip="adres e-mail Polskiego Związku hodowców Bydła Simentalskiego" w:history="1">
        <w:r w:rsidR="007D5CD0" w:rsidRPr="00827FDB">
          <w:rPr>
            <w:rFonts w:ascii="Arial" w:hAnsi="Arial" w:cs="Arial"/>
            <w:color w:val="0070C0"/>
            <w:sz w:val="20"/>
            <w:szCs w:val="20"/>
            <w:u w:val="single"/>
          </w:rPr>
          <w:t>simentale@simentale.pl</w:t>
        </w:r>
      </w:hyperlink>
      <w:r w:rsidR="007D5CD0" w:rsidRPr="00827FDB">
        <w:rPr>
          <w:rFonts w:ascii="Arial" w:hAnsi="Arial" w:cs="Arial"/>
          <w:color w:val="0070C0"/>
          <w:sz w:val="20"/>
          <w:szCs w:val="20"/>
          <w:u w:val="single"/>
        </w:rPr>
        <w:t>,</w:t>
      </w:r>
    </w:p>
    <w:p w14:paraId="062F1A9C" w14:textId="2206E499" w:rsidR="007D5CD0" w:rsidRPr="00311FC2" w:rsidRDefault="008C6D65" w:rsidP="007D5CD0">
      <w:pPr>
        <w:pStyle w:val="Default"/>
        <w:numPr>
          <w:ilvl w:val="2"/>
          <w:numId w:val="18"/>
        </w:numPr>
        <w:suppressAutoHyphens/>
        <w:autoSpaceDN/>
        <w:adjustRightInd/>
        <w:spacing w:before="60" w:after="60"/>
        <w:ind w:left="709" w:hanging="425"/>
        <w:jc w:val="both"/>
        <w:rPr>
          <w:rFonts w:ascii="ArialMT" w:eastAsia="ArialMT" w:cs="ArialMT"/>
          <w:strike/>
          <w:sz w:val="14"/>
          <w:szCs w:val="14"/>
          <w:lang w:eastAsia="pl-PL"/>
        </w:rPr>
      </w:pPr>
      <w:r w:rsidRPr="007D5CD0">
        <w:rPr>
          <w:rFonts w:ascii="Arial" w:eastAsia="Times New Roman" w:hAnsi="Arial" w:cs="Arial"/>
          <w:sz w:val="20"/>
          <w:szCs w:val="20"/>
          <w:lang w:val="x-none"/>
        </w:rPr>
        <w:t>Pani/Pana dane osobowe przetwarzane będą na podstawie art. 6 ust. 1 lit. c</w:t>
      </w:r>
      <w:r w:rsidRPr="007D5CD0">
        <w:rPr>
          <w:rFonts w:ascii="Arial" w:eastAsia="Times New Roman" w:hAnsi="Arial" w:cs="Arial"/>
          <w:i/>
          <w:sz w:val="20"/>
          <w:szCs w:val="20"/>
          <w:lang w:val="x-none"/>
        </w:rPr>
        <w:t xml:space="preserve"> </w:t>
      </w:r>
      <w:r w:rsidRPr="007D5CD0">
        <w:rPr>
          <w:rFonts w:ascii="Arial" w:eastAsia="Times New Roman" w:hAnsi="Arial" w:cs="Arial"/>
          <w:sz w:val="20"/>
          <w:szCs w:val="20"/>
          <w:lang w:val="x-none"/>
        </w:rPr>
        <w:t xml:space="preserve">RODO w celu związanym z postępowaniem o udzielenie zamówienia </w:t>
      </w:r>
      <w:r w:rsidRPr="007D5CD0">
        <w:rPr>
          <w:rFonts w:ascii="Arial" w:hAnsi="Arial" w:cs="Arial"/>
          <w:sz w:val="20"/>
          <w:szCs w:val="20"/>
        </w:rPr>
        <w:t xml:space="preserve">na </w:t>
      </w:r>
      <w:r w:rsidR="00C64825" w:rsidRPr="00434B16">
        <w:rPr>
          <w:rFonts w:ascii="Arial" w:hAnsi="Arial" w:cs="Arial"/>
          <w:sz w:val="20"/>
          <w:szCs w:val="20"/>
        </w:rPr>
        <w:t>przeprowadzenie kampanii promocyjno-informacyjnej dotyczącej mięsa wołowego rasy simentalskiej w popularnych mediach społecznościowych</w:t>
      </w:r>
      <w:r w:rsidR="00C64825" w:rsidRPr="00047319">
        <w:rPr>
          <w:rFonts w:ascii="Arial" w:hAnsi="Arial" w:cs="Arial"/>
          <w:sz w:val="20"/>
          <w:szCs w:val="20"/>
        </w:rPr>
        <w:t xml:space="preserve"> w ramach zadania pn</w:t>
      </w:r>
      <w:r w:rsidR="00C64825" w:rsidRPr="00646B89">
        <w:rPr>
          <w:rFonts w:ascii="Arial" w:hAnsi="Arial" w:cs="Arial"/>
          <w:sz w:val="20"/>
          <w:szCs w:val="20"/>
        </w:rPr>
        <w:t>.:</w:t>
      </w:r>
      <w:r w:rsidR="00C64825" w:rsidRPr="00434B16">
        <w:rPr>
          <w:rFonts w:ascii="Arial" w:hAnsi="Arial" w:cs="Arial"/>
          <w:sz w:val="20"/>
          <w:szCs w:val="20"/>
        </w:rPr>
        <w:t xml:space="preserve"> „Kampania promocyjno-informacyjna dot. mięsa wołowego rasy simentalskiej w mediach społecznościowych”</w:t>
      </w:r>
      <w:r w:rsidR="007D5CD0">
        <w:rPr>
          <w:rFonts w:ascii="Arial" w:eastAsia="Times New Roman" w:hAnsi="Arial" w:cs="Arial"/>
          <w:sz w:val="18"/>
          <w:szCs w:val="20"/>
        </w:rPr>
        <w:t>,</w:t>
      </w:r>
    </w:p>
    <w:p w14:paraId="5DB047B4" w14:textId="595DFFE7" w:rsidR="008C6D65" w:rsidRPr="007D5CD0" w:rsidRDefault="008C6D65" w:rsidP="00615364">
      <w:pPr>
        <w:pStyle w:val="Default"/>
        <w:numPr>
          <w:ilvl w:val="2"/>
          <w:numId w:val="18"/>
        </w:numPr>
        <w:suppressAutoHyphens/>
        <w:autoSpaceDN/>
        <w:adjustRightInd/>
        <w:spacing w:before="60" w:after="60"/>
        <w:ind w:left="709" w:hanging="425"/>
        <w:jc w:val="both"/>
        <w:rPr>
          <w:rFonts w:ascii="Arial" w:eastAsia="Times New Roman" w:hAnsi="Arial" w:cs="Arial"/>
          <w:sz w:val="20"/>
          <w:szCs w:val="20"/>
        </w:rPr>
      </w:pPr>
      <w:r w:rsidRPr="007D5CD0">
        <w:rPr>
          <w:rFonts w:ascii="Arial" w:eastAsia="Times New Roman" w:hAnsi="Arial" w:cs="Arial"/>
          <w:sz w:val="20"/>
          <w:szCs w:val="20"/>
          <w:lang w:val="x-none"/>
        </w:rPr>
        <w:t>W związku z przetwarzaniem danych w celach o których mowa w pkt 3 odbiorcami</w:t>
      </w:r>
      <w:r w:rsidRPr="007D5CD0">
        <w:rPr>
          <w:rFonts w:ascii="Arial" w:eastAsia="Times New Roman" w:hAnsi="Arial" w:cs="Arial"/>
          <w:sz w:val="20"/>
          <w:szCs w:val="20"/>
        </w:rPr>
        <w:t xml:space="preserve"> </w:t>
      </w:r>
      <w:r w:rsidRPr="007D5CD0">
        <w:rPr>
          <w:rFonts w:ascii="Arial" w:eastAsia="Times New Roman" w:hAnsi="Arial" w:cs="Arial"/>
          <w:sz w:val="20"/>
          <w:szCs w:val="20"/>
          <w:lang w:val="x-none"/>
        </w:rPr>
        <w:t>Pani/Pana danych osobowych mogą być:</w:t>
      </w:r>
    </w:p>
    <w:p w14:paraId="4EBBB17C" w14:textId="77777777" w:rsidR="008C6D65" w:rsidRPr="00392451" w:rsidRDefault="008C6D65" w:rsidP="008C6D65">
      <w:pPr>
        <w:spacing w:before="60" w:after="60" w:line="240" w:lineRule="auto"/>
        <w:ind w:left="786"/>
        <w:contextualSpacing/>
        <w:jc w:val="both"/>
        <w:rPr>
          <w:rFonts w:ascii="Arial" w:eastAsia="Times New Roman" w:hAnsi="Arial" w:cs="Arial"/>
          <w:sz w:val="20"/>
          <w:szCs w:val="20"/>
        </w:rPr>
      </w:pPr>
      <w:r w:rsidRPr="00392451">
        <w:rPr>
          <w:rFonts w:ascii="Arial" w:eastAsia="Times New Roman" w:hAnsi="Arial" w:cs="Arial"/>
          <w:sz w:val="20"/>
          <w:szCs w:val="20"/>
        </w:rPr>
        <w:t xml:space="preserve">a) </w:t>
      </w:r>
      <w:r w:rsidRPr="00392451">
        <w:rPr>
          <w:rFonts w:ascii="Arial" w:eastAsia="Times New Roman" w:hAnsi="Arial" w:cs="Arial"/>
          <w:sz w:val="20"/>
          <w:szCs w:val="20"/>
          <w:lang w:val="x-none"/>
        </w:rPr>
        <w:t>organy władzy publicznej oraz podmioty wykonujące zadania publiczne lub działające na zlecenie organów władzy publicznej, w zakresie i w celach, które wynikają z przepisów powszechnie obowiązującego prawa; </w:t>
      </w:r>
    </w:p>
    <w:p w14:paraId="1194CDDF" w14:textId="49C90FD6" w:rsidR="008C6D65" w:rsidRPr="00392451" w:rsidRDefault="008C6D65" w:rsidP="008C6D65">
      <w:pPr>
        <w:spacing w:before="60" w:after="60" w:line="240" w:lineRule="auto"/>
        <w:ind w:left="786"/>
        <w:contextualSpacing/>
        <w:jc w:val="both"/>
        <w:rPr>
          <w:rFonts w:ascii="Arial" w:eastAsia="Times New Roman" w:hAnsi="Arial" w:cs="Arial"/>
          <w:sz w:val="20"/>
          <w:szCs w:val="20"/>
          <w:lang w:val="x-none"/>
        </w:rPr>
      </w:pPr>
      <w:r w:rsidRPr="00392451">
        <w:rPr>
          <w:rFonts w:ascii="Arial" w:eastAsia="Times New Roman" w:hAnsi="Arial" w:cs="Arial"/>
          <w:sz w:val="20"/>
          <w:szCs w:val="20"/>
        </w:rPr>
        <w:t xml:space="preserve">b) </w:t>
      </w:r>
      <w:r w:rsidRPr="00392451">
        <w:rPr>
          <w:rFonts w:ascii="Arial" w:eastAsia="Times New Roman" w:hAnsi="Arial" w:cs="Arial"/>
          <w:sz w:val="20"/>
          <w:szCs w:val="20"/>
          <w:lang w:val="x-none"/>
        </w:rPr>
        <w:t xml:space="preserve">inne podmioty, które na podstawie stosownych umów podpisanych z </w:t>
      </w:r>
      <w:r w:rsidR="007D5CD0">
        <w:rPr>
          <w:rFonts w:ascii="Arial" w:hAnsi="Arial" w:cs="Arial"/>
          <w:sz w:val="20"/>
          <w:szCs w:val="20"/>
        </w:rPr>
        <w:t>Polskim Związkiem Hodowców Bydła Simentalskiego</w:t>
      </w:r>
      <w:r w:rsidRPr="00392451">
        <w:rPr>
          <w:rFonts w:ascii="Arial" w:eastAsia="Times New Roman" w:hAnsi="Arial" w:cs="Arial"/>
          <w:sz w:val="20"/>
          <w:szCs w:val="20"/>
        </w:rPr>
        <w:t xml:space="preserve"> </w:t>
      </w:r>
      <w:r w:rsidRPr="00392451">
        <w:rPr>
          <w:rFonts w:ascii="Arial" w:eastAsia="Times New Roman" w:hAnsi="Arial" w:cs="Arial"/>
          <w:sz w:val="20"/>
          <w:szCs w:val="20"/>
          <w:lang w:val="x-none"/>
        </w:rPr>
        <w:t xml:space="preserve">przetwarzają dane osobowe dla których Administratorem jest </w:t>
      </w:r>
      <w:r w:rsidR="007D5CD0">
        <w:rPr>
          <w:rFonts w:ascii="Arial" w:hAnsi="Arial" w:cs="Arial"/>
          <w:sz w:val="20"/>
          <w:szCs w:val="20"/>
        </w:rPr>
        <w:t>Polski Związek Hodowców Bydła Simentalskiego</w:t>
      </w:r>
      <w:r w:rsidRPr="00392451">
        <w:rPr>
          <w:rFonts w:ascii="Arial" w:eastAsia="Times New Roman" w:hAnsi="Arial" w:cs="Arial"/>
          <w:sz w:val="20"/>
          <w:szCs w:val="20"/>
        </w:rPr>
        <w:t>.</w:t>
      </w:r>
    </w:p>
    <w:p w14:paraId="14AAA61A" w14:textId="77777777" w:rsidR="008C6D65" w:rsidRPr="00392451"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lang w:val="x-none"/>
        </w:rPr>
      </w:pPr>
      <w:r w:rsidRPr="00392451">
        <w:rPr>
          <w:rFonts w:ascii="Arial" w:eastAsia="Times New Roman" w:hAnsi="Arial" w:cs="Arial"/>
          <w:sz w:val="20"/>
          <w:szCs w:val="20"/>
          <w:lang w:val="x-none"/>
        </w:rPr>
        <w:t xml:space="preserve">Pani/Pana dane osobowe będą przechowywane przez okres niezbędny do realizacji celów określonych w pkt 3, a po tym czasie przez okres oraz w zakresie wymaganym przez przepisy powszechnie obowiązującego prawa.  </w:t>
      </w:r>
    </w:p>
    <w:p w14:paraId="71B2EEDC" w14:textId="77777777" w:rsidR="008C6D65" w:rsidRPr="00392451"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rPr>
      </w:pPr>
      <w:r w:rsidRPr="00392451">
        <w:rPr>
          <w:rFonts w:ascii="Arial" w:eastAsia="Times New Roman" w:hAnsi="Arial" w:cs="Arial"/>
          <w:sz w:val="20"/>
          <w:szCs w:val="20"/>
          <w:lang w:val="x-none"/>
        </w:rPr>
        <w:t xml:space="preserve">W odniesieniu do Pani/Pana danych osobowych decyzje nie będą podejmowane </w:t>
      </w:r>
      <w:r w:rsidRPr="00392451">
        <w:rPr>
          <w:rFonts w:ascii="Arial" w:eastAsia="Times New Roman" w:hAnsi="Arial" w:cs="Arial"/>
          <w:sz w:val="20"/>
          <w:szCs w:val="20"/>
          <w:lang w:val="x-none"/>
        </w:rPr>
        <w:br/>
        <w:t>w sposób zautomatyzowany, stosowanie do art. 22 RODO;</w:t>
      </w:r>
    </w:p>
    <w:p w14:paraId="78826FB2" w14:textId="77777777" w:rsidR="008C6D65" w:rsidRPr="00392451" w:rsidRDefault="008C6D65" w:rsidP="008C6D65">
      <w:pPr>
        <w:pStyle w:val="Default"/>
        <w:numPr>
          <w:ilvl w:val="2"/>
          <w:numId w:val="18"/>
        </w:numPr>
        <w:suppressAutoHyphens/>
        <w:autoSpaceDN/>
        <w:adjustRightInd/>
        <w:spacing w:before="60" w:after="60"/>
        <w:ind w:left="709" w:hanging="425"/>
        <w:jc w:val="both"/>
        <w:rPr>
          <w:rFonts w:ascii="Arial" w:eastAsia="Times New Roman" w:hAnsi="Arial" w:cs="Arial"/>
          <w:sz w:val="20"/>
          <w:szCs w:val="20"/>
          <w:lang w:val="x-none"/>
        </w:rPr>
      </w:pPr>
      <w:r w:rsidRPr="00392451">
        <w:rPr>
          <w:rFonts w:ascii="Arial" w:eastAsia="Times New Roman" w:hAnsi="Arial" w:cs="Arial"/>
          <w:sz w:val="20"/>
          <w:szCs w:val="20"/>
        </w:rPr>
        <w:t>P</w:t>
      </w:r>
      <w:r w:rsidRPr="00392451">
        <w:rPr>
          <w:rFonts w:ascii="Arial" w:eastAsia="Times New Roman" w:hAnsi="Arial" w:cs="Arial"/>
          <w:sz w:val="20"/>
          <w:szCs w:val="20"/>
          <w:lang w:val="x-none"/>
        </w:rPr>
        <w:t>osiada Pani/Pan:</w:t>
      </w:r>
    </w:p>
    <w:p w14:paraId="3F03F095"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na podstawie art. 15 RODO prawo dostępu do danych osobowych Pani/Pana dotyczących;</w:t>
      </w:r>
    </w:p>
    <w:p w14:paraId="153153C8"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na podstawie art. 16 RODO prawo do sprostowania Pani/Pana danych osobowych;</w:t>
      </w:r>
    </w:p>
    <w:p w14:paraId="2067D65B"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 xml:space="preserve">na podstawie art. 18 RODO prawo żądania od administratora ograniczenia przetwarzania danych osobowych z zastrzeżeniem przypadków, o których mowa w art. 18 ust. 2 RODO </w:t>
      </w:r>
      <w:r w:rsidRPr="00392451">
        <w:rPr>
          <w:rFonts w:ascii="Arial" w:eastAsia="Times New Roman" w:hAnsi="Arial" w:cs="Arial"/>
          <w:i/>
          <w:sz w:val="20"/>
          <w:szCs w:val="20"/>
          <w:lang w:val="x-none"/>
        </w:rPr>
        <w:t>(</w:t>
      </w:r>
      <w:r w:rsidRPr="00392451">
        <w:rPr>
          <w:rFonts w:ascii="Arial" w:eastAsia="Times New Roman" w:hAnsi="Arial" w:cs="Arial"/>
          <w:b/>
          <w:i/>
          <w:sz w:val="20"/>
          <w:szCs w:val="20"/>
          <w:lang w:val="x-none"/>
        </w:rPr>
        <w:t>Wyjaśnienie:</w:t>
      </w:r>
      <w:r w:rsidRPr="00392451">
        <w:rPr>
          <w:rFonts w:ascii="Arial" w:eastAsia="Times New Roman" w:hAnsi="Arial" w:cs="Arial"/>
          <w: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92451">
        <w:rPr>
          <w:rFonts w:ascii="Arial" w:eastAsia="Times New Roman" w:hAnsi="Arial" w:cs="Arial"/>
          <w:sz w:val="20"/>
          <w:szCs w:val="20"/>
          <w:lang w:val="x-none"/>
        </w:rPr>
        <w:t xml:space="preserve">;  </w:t>
      </w:r>
    </w:p>
    <w:p w14:paraId="4A972B76" w14:textId="77777777" w:rsidR="008C6D65" w:rsidRPr="00392451" w:rsidRDefault="008C6D65" w:rsidP="008C6D65">
      <w:pPr>
        <w:numPr>
          <w:ilvl w:val="0"/>
          <w:numId w:val="4"/>
        </w:numPr>
        <w:tabs>
          <w:tab w:val="clear" w:pos="510"/>
          <w:tab w:val="num" w:pos="0"/>
          <w:tab w:val="left" w:pos="567"/>
        </w:tabs>
        <w:suppressAutoHyphens w:val="0"/>
        <w:spacing w:before="60" w:after="60" w:line="240" w:lineRule="auto"/>
        <w:ind w:left="1276" w:hanging="283"/>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prawo do wniesienia skargi do Prezesa Urzędu Ochrony Danych Osobowych, gdy uzna Pani/Pan, że przetwarzanie danych osobowych Pani/Pana dotyczących narusza przepisy RODO;</w:t>
      </w:r>
    </w:p>
    <w:p w14:paraId="246B35DF" w14:textId="77777777" w:rsidR="008C6D65" w:rsidRPr="00392451" w:rsidRDefault="008C6D65" w:rsidP="008C6D65">
      <w:pPr>
        <w:pStyle w:val="Default"/>
        <w:numPr>
          <w:ilvl w:val="2"/>
          <w:numId w:val="18"/>
        </w:numPr>
        <w:suppressAutoHyphens/>
        <w:autoSpaceDN/>
        <w:adjustRightInd/>
        <w:spacing w:before="60" w:after="60"/>
        <w:ind w:left="993" w:hanging="709"/>
        <w:jc w:val="both"/>
        <w:rPr>
          <w:rFonts w:ascii="Arial" w:eastAsia="Times New Roman" w:hAnsi="Arial" w:cs="Arial"/>
          <w:sz w:val="20"/>
          <w:szCs w:val="20"/>
          <w:lang w:val="x-none"/>
        </w:rPr>
      </w:pPr>
      <w:r w:rsidRPr="00392451">
        <w:rPr>
          <w:rFonts w:ascii="Arial" w:eastAsia="Times New Roman" w:hAnsi="Arial" w:cs="Arial"/>
          <w:sz w:val="20"/>
          <w:szCs w:val="20"/>
          <w:lang w:val="x-none"/>
        </w:rPr>
        <w:t>Nie przysługuje Pani/Panu:</w:t>
      </w:r>
    </w:p>
    <w:p w14:paraId="3FFE63FC" w14:textId="77777777" w:rsidR="008C6D65" w:rsidRPr="00392451" w:rsidRDefault="008C6D65" w:rsidP="008C6D65">
      <w:pPr>
        <w:numPr>
          <w:ilvl w:val="0"/>
          <w:numId w:val="17"/>
        </w:numPr>
        <w:suppressAutoHyphens w:val="0"/>
        <w:spacing w:before="60" w:after="60" w:line="240" w:lineRule="auto"/>
        <w:ind w:left="1418" w:hanging="209"/>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w związku z art. 17 ust. 3 lit. b, d lub e RODO prawo do usunięcia danych osobowych;</w:t>
      </w:r>
    </w:p>
    <w:p w14:paraId="1D4E8853" w14:textId="77777777" w:rsidR="008C6D65" w:rsidRPr="00392451" w:rsidRDefault="008C6D65" w:rsidP="008C6D65">
      <w:pPr>
        <w:numPr>
          <w:ilvl w:val="0"/>
          <w:numId w:val="17"/>
        </w:numPr>
        <w:suppressAutoHyphens w:val="0"/>
        <w:spacing w:before="60" w:after="60" w:line="240" w:lineRule="auto"/>
        <w:ind w:left="1418" w:hanging="209"/>
        <w:contextualSpacing/>
        <w:jc w:val="both"/>
        <w:rPr>
          <w:rFonts w:ascii="Arial" w:eastAsia="Times New Roman" w:hAnsi="Arial" w:cs="Arial"/>
          <w:sz w:val="20"/>
          <w:szCs w:val="20"/>
          <w:lang w:val="x-none"/>
        </w:rPr>
      </w:pPr>
      <w:r w:rsidRPr="00392451">
        <w:rPr>
          <w:rFonts w:ascii="Arial" w:eastAsia="Times New Roman" w:hAnsi="Arial" w:cs="Arial"/>
          <w:sz w:val="20"/>
          <w:szCs w:val="20"/>
          <w:lang w:val="x-none"/>
        </w:rPr>
        <w:t>prawo do przenoszenia danych osobowych, o którym mowa w art. 20 RODO;</w:t>
      </w:r>
    </w:p>
    <w:p w14:paraId="68D0A075" w14:textId="77777777" w:rsidR="008C6D65" w:rsidRPr="00392451" w:rsidRDefault="008C6D65" w:rsidP="008C6D65">
      <w:pPr>
        <w:numPr>
          <w:ilvl w:val="0"/>
          <w:numId w:val="17"/>
        </w:numPr>
        <w:suppressAutoHyphens w:val="0"/>
        <w:spacing w:before="60" w:after="60" w:line="240" w:lineRule="auto"/>
        <w:ind w:left="1418" w:hanging="209"/>
        <w:contextualSpacing/>
        <w:jc w:val="both"/>
        <w:rPr>
          <w:rFonts w:ascii="Arial" w:eastAsia="Times New Roman" w:hAnsi="Arial" w:cs="Arial"/>
          <w:iCs/>
          <w:sz w:val="20"/>
          <w:szCs w:val="20"/>
          <w:lang w:eastAsia="pl-PL"/>
        </w:rPr>
      </w:pPr>
      <w:r w:rsidRPr="00392451">
        <w:rPr>
          <w:rFonts w:ascii="Arial" w:eastAsia="Times New Roman" w:hAnsi="Arial" w:cs="Arial"/>
          <w:sz w:val="20"/>
          <w:szCs w:val="20"/>
          <w:lang w:val="x-none"/>
        </w:rPr>
        <w:t xml:space="preserve">na podstawie art. 21 RODO prawo sprzeciwu, wobec przetwarzania danych osobowych, gdyż podstawą prawną przetwarzania Pani/Pana danych osobowych jest art. 6 ust. 1 lit. c RODO. </w:t>
      </w:r>
    </w:p>
    <w:p w14:paraId="2A0DF4B9" w14:textId="77777777" w:rsidR="007F4F08" w:rsidRPr="00C84F56" w:rsidRDefault="007F4F08" w:rsidP="007F4F08">
      <w:pPr>
        <w:tabs>
          <w:tab w:val="left" w:pos="426"/>
        </w:tabs>
        <w:suppressAutoHyphens w:val="0"/>
        <w:spacing w:after="0" w:line="240" w:lineRule="auto"/>
        <w:ind w:left="644"/>
        <w:jc w:val="both"/>
        <w:rPr>
          <w:rFonts w:ascii="Arial" w:hAnsi="Arial" w:cs="Arial"/>
          <w:sz w:val="20"/>
          <w:szCs w:val="20"/>
        </w:rPr>
      </w:pPr>
      <w:r w:rsidRPr="00C84F56">
        <w:rPr>
          <w:rFonts w:ascii="Arial" w:hAnsi="Arial" w:cs="Arial"/>
          <w:b/>
          <w:sz w:val="20"/>
          <w:szCs w:val="20"/>
        </w:rPr>
        <w:t>Załączniki:</w:t>
      </w:r>
    </w:p>
    <w:p w14:paraId="74721D0B" w14:textId="4AED6AA7" w:rsidR="007F4F08" w:rsidRPr="002F08F7" w:rsidRDefault="007F4F08" w:rsidP="007F4F08">
      <w:pPr>
        <w:pStyle w:val="Bezodstpw"/>
        <w:numPr>
          <w:ilvl w:val="0"/>
          <w:numId w:val="13"/>
        </w:numPr>
        <w:spacing w:line="276" w:lineRule="auto"/>
        <w:rPr>
          <w:rFonts w:ascii="Arial" w:hAnsi="Arial" w:cs="Arial"/>
          <w:sz w:val="20"/>
          <w:szCs w:val="20"/>
        </w:rPr>
      </w:pPr>
      <w:r w:rsidRPr="00C84F56">
        <w:rPr>
          <w:rFonts w:ascii="Arial" w:hAnsi="Arial" w:cs="Arial"/>
          <w:sz w:val="20"/>
          <w:szCs w:val="20"/>
        </w:rPr>
        <w:t xml:space="preserve">Formularz oferty z </w:t>
      </w:r>
      <w:r w:rsidRPr="002F08F7">
        <w:rPr>
          <w:rFonts w:ascii="Arial" w:hAnsi="Arial" w:cs="Arial"/>
          <w:sz w:val="20"/>
          <w:szCs w:val="20"/>
        </w:rPr>
        <w:t>załącznikami 1-</w:t>
      </w:r>
      <w:r w:rsidR="002F08F7" w:rsidRPr="002F08F7">
        <w:rPr>
          <w:rFonts w:ascii="Arial" w:hAnsi="Arial" w:cs="Arial"/>
          <w:sz w:val="20"/>
          <w:szCs w:val="20"/>
        </w:rPr>
        <w:t>4</w:t>
      </w:r>
      <w:r w:rsidRPr="002F08F7">
        <w:rPr>
          <w:rFonts w:ascii="Arial" w:hAnsi="Arial" w:cs="Arial"/>
          <w:sz w:val="20"/>
          <w:szCs w:val="20"/>
        </w:rPr>
        <w:t xml:space="preserve">. </w:t>
      </w:r>
    </w:p>
    <w:p w14:paraId="58D125E8" w14:textId="77777777" w:rsidR="007F4F08" w:rsidRPr="00C84F56" w:rsidRDefault="007F4F08" w:rsidP="007F4F08">
      <w:pPr>
        <w:pStyle w:val="Bezodstpw"/>
        <w:numPr>
          <w:ilvl w:val="0"/>
          <w:numId w:val="13"/>
        </w:numPr>
        <w:spacing w:line="276" w:lineRule="auto"/>
        <w:rPr>
          <w:rFonts w:ascii="Arial" w:hAnsi="Arial" w:cs="Arial"/>
          <w:sz w:val="20"/>
          <w:szCs w:val="20"/>
        </w:rPr>
      </w:pPr>
      <w:r w:rsidRPr="00C84F56">
        <w:rPr>
          <w:rFonts w:ascii="Arial" w:hAnsi="Arial" w:cs="Arial"/>
          <w:sz w:val="20"/>
          <w:szCs w:val="20"/>
        </w:rPr>
        <w:t>Wzór umowy.</w:t>
      </w:r>
    </w:p>
    <w:p w14:paraId="6AA8194F" w14:textId="77777777" w:rsidR="007F4F08" w:rsidRPr="00C84F56" w:rsidRDefault="007F4F08" w:rsidP="007F4F08">
      <w:pPr>
        <w:pStyle w:val="Bezodstpw"/>
        <w:spacing w:line="276" w:lineRule="auto"/>
        <w:jc w:val="right"/>
        <w:rPr>
          <w:rFonts w:ascii="Arial" w:hAnsi="Arial" w:cs="Arial"/>
          <w:sz w:val="20"/>
          <w:szCs w:val="20"/>
        </w:rPr>
      </w:pPr>
    </w:p>
    <w:p w14:paraId="4DDFD858" w14:textId="77777777" w:rsidR="00A50A60" w:rsidRDefault="007F4F08" w:rsidP="00C35799">
      <w:pPr>
        <w:pStyle w:val="Bezodstpw"/>
        <w:spacing w:line="276" w:lineRule="auto"/>
        <w:jc w:val="right"/>
      </w:pPr>
      <w:r w:rsidRPr="00C84F56">
        <w:rPr>
          <w:rFonts w:ascii="Arial" w:hAnsi="Arial" w:cs="Arial"/>
          <w:sz w:val="20"/>
          <w:szCs w:val="20"/>
        </w:rPr>
        <w:t>Zatwierdzam</w:t>
      </w:r>
      <w:r w:rsidR="00C35799" w:rsidRPr="00C84F56">
        <w:rPr>
          <w:rFonts w:ascii="Arial" w:hAnsi="Arial" w:cs="Arial"/>
          <w:sz w:val="20"/>
          <w:szCs w:val="20"/>
        </w:rPr>
        <w:t>,</w:t>
      </w:r>
      <w:r w:rsidR="00A50A60" w:rsidRPr="007F4F08">
        <w:t xml:space="preserve"> </w:t>
      </w:r>
    </w:p>
    <w:p w14:paraId="1F7B9059" w14:textId="7D85BFFF" w:rsidR="00787A90" w:rsidRPr="007F4F08" w:rsidRDefault="00787A90" w:rsidP="00C35799">
      <w:pPr>
        <w:pStyle w:val="Bezodstpw"/>
        <w:spacing w:line="276" w:lineRule="auto"/>
        <w:jc w:val="right"/>
      </w:pPr>
    </w:p>
    <w:sectPr w:rsidR="00787A90" w:rsidRPr="007F4F08" w:rsidSect="00A75D87">
      <w:headerReference w:type="default" r:id="rId17"/>
      <w:footerReference w:type="default" r:id="rId1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ABA50" w14:textId="77777777" w:rsidR="0029131C" w:rsidRDefault="0029131C" w:rsidP="00071102">
      <w:pPr>
        <w:spacing w:after="0" w:line="240" w:lineRule="auto"/>
      </w:pPr>
      <w:r>
        <w:separator/>
      </w:r>
    </w:p>
  </w:endnote>
  <w:endnote w:type="continuationSeparator" w:id="0">
    <w:p w14:paraId="7E921995" w14:textId="77777777" w:rsidR="0029131C" w:rsidRDefault="0029131C" w:rsidP="0007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MT">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F35C3" w14:textId="77777777" w:rsidR="00F84997" w:rsidRDefault="00F84997">
    <w:pPr>
      <w:pStyle w:val="Stopka"/>
    </w:pPr>
    <w:r>
      <w:rPr>
        <w:noProof/>
        <w:lang w:eastAsia="pl-PL"/>
      </w:rPr>
      <mc:AlternateContent>
        <mc:Choice Requires="wps">
          <w:drawing>
            <wp:anchor distT="0" distB="0" distL="114300" distR="114300" simplePos="0" relativeHeight="251658240" behindDoc="0" locked="0" layoutInCell="1" allowOverlap="1" wp14:anchorId="2D03F004" wp14:editId="0B1B82ED">
              <wp:simplePos x="0" y="0"/>
              <wp:positionH relativeFrom="margin">
                <wp:align>right</wp:align>
              </wp:positionH>
              <wp:positionV relativeFrom="paragraph">
                <wp:posOffset>0</wp:posOffset>
              </wp:positionV>
              <wp:extent cx="1828800" cy="1828800"/>
              <wp:effectExtent l="0" t="0" r="0" b="0"/>
              <wp:wrapNone/>
              <wp:docPr id="8" name="Pole tekstow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7A7DCA" w14:textId="77777777" w:rsidR="00F84997" w:rsidRDefault="00F84997">
                          <w:pPr>
                            <w:snapToGrid w:val="0"/>
                            <w:rPr>
                              <w:sz w:val="18"/>
                            </w:rPr>
                          </w:pPr>
                          <w:r>
                            <w:rPr>
                              <w:sz w:val="18"/>
                            </w:rPr>
                            <w:fldChar w:fldCharType="begin"/>
                          </w:r>
                          <w:r>
                            <w:rPr>
                              <w:sz w:val="18"/>
                            </w:rPr>
                            <w:instrText xml:space="preserve"> PAGE  \* MERGEFORMAT </w:instrText>
                          </w:r>
                          <w:r>
                            <w:rPr>
                              <w:sz w:val="18"/>
                            </w:rPr>
                            <w:fldChar w:fldCharType="separate"/>
                          </w:r>
                          <w:r w:rsidR="00F84D87">
                            <w:rPr>
                              <w:noProof/>
                              <w:sz w:val="18"/>
                            </w:rPr>
                            <w:t>4</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03F004" id="_x0000_t202" coordsize="21600,21600" o:spt="202" path="m,l,21600r21600,l21600,xe">
              <v:stroke joinstyle="miter"/>
              <v:path gradientshapeok="t" o:connecttype="rect"/>
            </v:shapetype>
            <v:shape id="Pole tekstowe 8"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U4VwIAAA4FAAAOAAAAZHJzL2Uyb0RvYy54bWysVMFu2zAMvQ/YPwi6r047rAiCOkXWosOA&#10;Yi2WDTsrstQYlUVBYmNnX78nOU6HbpcOu8i0SD6Sj6QuLofOiZ2JqSVfy9OTmRTGa2pa/1DL799u&#10;3s2lSKx8oxx5U8u9SfJy+fbNRR8W5oy25BoTBUB8WvShllvmsKiqpLemU+mEgvFQWoqdYvzGh6qJ&#10;qgd656qz2ey86ik2IZI2KeH2elTKZcG31mi+szYZFq6WyI3LGcu5yWe1vFCLh6jCttWHNNQ/ZNGp&#10;1iPoEepasRJPsf0Dqmt1pESWTzR1FVnbalNqQDWnsxfVrLcqmFILyEnhSFP6f7D6y+4+irapJRrl&#10;VYcW3ZMzgs1jYuqNmGeK+pAWsFwH2PLwkQa0erpPuMyVDzZ2+YuaBPQge38k2AwsdHaan83nM6g0&#10;dNMP8Ktn9xATfzLUiSzUMqKDhVi1u008mk4mOZqnm9a50kXnRV/L8/cfZsXhqAG484iRixiTLRLv&#10;nckIzn81FgyUnPNFmT1z5aLYKUyN0tp4LuUWJFhnK4uwr3E82GdXU+byNc5HjxKZPB+du9ZTLPW+&#10;SLt5nFK2o/3EwFh3poCHzXBo7oaaPXobaVyQFPRNC/5vVeJ7FbER6Bm2nO9wWEfgmQ6SFFuKP/92&#10;n+0xqNBK0WPDaunxBEjhPnsMcF7GSYiTsJkE/9RdEcg/xesRdBHhENlNoo3U/cDqr3IMqJTXiFRL&#10;nsQrHrccT4c2q1UxwsoFxbd+HXSGLs0OqyfGDJXRyqSMTBzIwtKV4Tw8EHmrf/8vVs/P2PIX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hkFOFcCAAAOBQAADgAAAAAAAAAAAAAAAAAuAgAAZHJzL2Uyb0RvYy54bWxQSwECLQAUAAYA&#10;CAAAACEAcarRudcAAAAFAQAADwAAAAAAAAAAAAAAAACxBAAAZHJzL2Rvd25yZXYueG1sUEsFBgAA&#10;AAAEAAQA8wAAALUFAAAAAA==&#10;" filled="f" stroked="f" strokeweight=".5pt">
              <v:textbox style="mso-fit-shape-to-text:t" inset="0,0,0,0">
                <w:txbxContent>
                  <w:p w14:paraId="397A7DCA" w14:textId="77777777" w:rsidR="00F84997" w:rsidRDefault="00F84997">
                    <w:pPr>
                      <w:snapToGrid w:val="0"/>
                      <w:rPr>
                        <w:sz w:val="18"/>
                      </w:rPr>
                    </w:pPr>
                    <w:r>
                      <w:rPr>
                        <w:sz w:val="18"/>
                      </w:rPr>
                      <w:fldChar w:fldCharType="begin"/>
                    </w:r>
                    <w:r>
                      <w:rPr>
                        <w:sz w:val="18"/>
                      </w:rPr>
                      <w:instrText xml:space="preserve"> PAGE  \* MERGEFORMAT </w:instrText>
                    </w:r>
                    <w:r>
                      <w:rPr>
                        <w:sz w:val="18"/>
                      </w:rPr>
                      <w:fldChar w:fldCharType="separate"/>
                    </w:r>
                    <w:r w:rsidR="00F84D87">
                      <w:rPr>
                        <w:noProof/>
                        <w:sz w:val="18"/>
                      </w:rPr>
                      <w:t>4</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06DB" w14:textId="77777777" w:rsidR="0029131C" w:rsidRDefault="0029131C" w:rsidP="00071102">
      <w:pPr>
        <w:spacing w:after="0" w:line="240" w:lineRule="auto"/>
      </w:pPr>
      <w:r>
        <w:separator/>
      </w:r>
    </w:p>
  </w:footnote>
  <w:footnote w:type="continuationSeparator" w:id="0">
    <w:p w14:paraId="508A8A2A" w14:textId="77777777" w:rsidR="0029131C" w:rsidRDefault="0029131C" w:rsidP="0007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722F" w14:textId="58A77374" w:rsidR="00F84997" w:rsidRDefault="00906017" w:rsidP="00A50A60">
    <w:pPr>
      <w:pStyle w:val="Nagwek"/>
      <w:pBdr>
        <w:bottom w:val="single" w:sz="4" w:space="1" w:color="auto"/>
      </w:pBdr>
      <w:jc w:val="center"/>
    </w:pPr>
    <w:r>
      <w:rPr>
        <w:noProof/>
        <w:lang w:eastAsia="pl-PL"/>
      </w:rPr>
      <w:drawing>
        <wp:inline distT="0" distB="0" distL="0" distR="0" wp14:anchorId="6527A0A1" wp14:editId="7843B5EE">
          <wp:extent cx="1379855" cy="8470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855" cy="847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left" w:pos="510"/>
        </w:tabs>
        <w:ind w:left="510" w:hanging="510"/>
      </w:pPr>
      <w:rPr>
        <w:rFonts w:ascii="Arial" w:eastAsia="Times New Roman" w:hAnsi="Arial" w:cs="Arial" w:hint="default"/>
        <w:i w:val="0"/>
        <w:color w:val="auto"/>
        <w:sz w:val="22"/>
        <w:szCs w:val="22"/>
      </w:rPr>
    </w:lvl>
    <w:lvl w:ilvl="1">
      <w:start w:val="1"/>
      <w:numFmt w:val="decimal"/>
      <w:lvlText w:val="%2)"/>
      <w:lvlJc w:val="left"/>
      <w:pPr>
        <w:tabs>
          <w:tab w:val="left" w:pos="0"/>
        </w:tabs>
        <w:ind w:left="0" w:firstLine="0"/>
      </w:pPr>
    </w:lvl>
    <w:lvl w:ilvl="2">
      <w:start w:val="1"/>
      <w:numFmt w:val="lowerLetter"/>
      <w:lvlText w:val="%3)"/>
      <w:lvlJc w:val="left"/>
      <w:pPr>
        <w:tabs>
          <w:tab w:val="left" w:pos="0"/>
        </w:tabs>
        <w:ind w:left="0" w:firstLine="0"/>
      </w:pPr>
    </w:lvl>
    <w:lvl w:ilvl="3">
      <w:start w:val="4"/>
      <w:numFmt w:val="decimal"/>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Roman"/>
      <w:lvlText w:val="%6."/>
      <w:lvlJc w:val="right"/>
      <w:pPr>
        <w:tabs>
          <w:tab w:val="left" w:pos="0"/>
        </w:tabs>
        <w:ind w:left="0" w:firstLine="0"/>
      </w:pPr>
    </w:lvl>
    <w:lvl w:ilvl="6">
      <w:start w:val="1"/>
      <w:numFmt w:val="decimal"/>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Roman"/>
      <w:lvlText w:val="%9."/>
      <w:lvlJc w:val="right"/>
      <w:pPr>
        <w:tabs>
          <w:tab w:val="left" w:pos="0"/>
        </w:tabs>
        <w:ind w:left="0" w:firstLine="0"/>
      </w:pPr>
    </w:lvl>
  </w:abstractNum>
  <w:abstractNum w:abstractNumId="1" w15:restartNumberingAfterBreak="0">
    <w:nsid w:val="00000003"/>
    <w:multiLevelType w:val="multilevel"/>
    <w:tmpl w:val="00000003"/>
    <w:lvl w:ilvl="0">
      <w:start w:val="1"/>
      <w:numFmt w:val="decimal"/>
      <w:lvlText w:val="%1."/>
      <w:lvlJc w:val="left"/>
      <w:pPr>
        <w:tabs>
          <w:tab w:val="left" w:pos="0"/>
        </w:tabs>
        <w:ind w:left="0" w:firstLine="0"/>
      </w:pPr>
    </w:lvl>
    <w:lvl w:ilvl="1">
      <w:start w:val="1"/>
      <w:numFmt w:val="decimal"/>
      <w:lvlText w:val="%2)"/>
      <w:lvlJc w:val="left"/>
      <w:pPr>
        <w:tabs>
          <w:tab w:val="left" w:pos="0"/>
        </w:tabs>
        <w:ind w:left="0" w:firstLine="0"/>
      </w:pPr>
    </w:lvl>
    <w:lvl w:ilvl="2">
      <w:start w:val="1"/>
      <w:numFmt w:val="lowerRoman"/>
      <w:lvlText w:val="%3."/>
      <w:lvlJc w:val="right"/>
      <w:pPr>
        <w:tabs>
          <w:tab w:val="left" w:pos="0"/>
        </w:tabs>
        <w:ind w:left="0" w:firstLine="0"/>
      </w:pPr>
    </w:lvl>
    <w:lvl w:ilvl="3">
      <w:start w:val="1"/>
      <w:numFmt w:val="decimal"/>
      <w:lvlText w:val="%4."/>
      <w:lvlJc w:val="left"/>
      <w:pPr>
        <w:tabs>
          <w:tab w:val="left" w:pos="0"/>
        </w:tabs>
        <w:ind w:left="0" w:firstLine="0"/>
      </w:pPr>
    </w:lvl>
    <w:lvl w:ilvl="4">
      <w:start w:val="1"/>
      <w:numFmt w:val="lowerLetter"/>
      <w:lvlText w:val="%5."/>
      <w:lvlJc w:val="left"/>
      <w:pPr>
        <w:tabs>
          <w:tab w:val="left" w:pos="0"/>
        </w:tabs>
        <w:ind w:left="0" w:firstLine="0"/>
      </w:pPr>
    </w:lvl>
    <w:lvl w:ilvl="5">
      <w:start w:val="1"/>
      <w:numFmt w:val="lowerRoman"/>
      <w:lvlText w:val="%6."/>
      <w:lvlJc w:val="right"/>
      <w:pPr>
        <w:tabs>
          <w:tab w:val="left" w:pos="0"/>
        </w:tabs>
        <w:ind w:left="0" w:firstLine="0"/>
      </w:pPr>
    </w:lvl>
    <w:lvl w:ilvl="6">
      <w:start w:val="1"/>
      <w:numFmt w:val="decimal"/>
      <w:lvlText w:val="%7."/>
      <w:lvlJc w:val="left"/>
      <w:pPr>
        <w:tabs>
          <w:tab w:val="left" w:pos="0"/>
        </w:tabs>
        <w:ind w:left="0" w:firstLine="0"/>
      </w:pPr>
    </w:lvl>
    <w:lvl w:ilvl="7">
      <w:start w:val="1"/>
      <w:numFmt w:val="lowerLetter"/>
      <w:lvlText w:val="%8."/>
      <w:lvlJc w:val="left"/>
      <w:pPr>
        <w:tabs>
          <w:tab w:val="left" w:pos="0"/>
        </w:tabs>
        <w:ind w:left="0" w:firstLine="0"/>
      </w:pPr>
    </w:lvl>
    <w:lvl w:ilvl="8">
      <w:start w:val="1"/>
      <w:numFmt w:val="lowerRoman"/>
      <w:lvlText w:val="%9."/>
      <w:lvlJc w:val="right"/>
      <w:pPr>
        <w:tabs>
          <w:tab w:val="left" w:pos="0"/>
        </w:tabs>
        <w:ind w:left="0" w:firstLine="0"/>
      </w:pPr>
    </w:lvl>
  </w:abstractNum>
  <w:abstractNum w:abstractNumId="2" w15:restartNumberingAfterBreak="0">
    <w:nsid w:val="00000006"/>
    <w:multiLevelType w:val="multilevel"/>
    <w:tmpl w:val="00000006"/>
    <w:name w:val="WW8Num6"/>
    <w:lvl w:ilvl="0">
      <w:start w:val="1"/>
      <w:numFmt w:val="decimal"/>
      <w:lvlText w:val="%1."/>
      <w:lvlJc w:val="left"/>
      <w:pPr>
        <w:tabs>
          <w:tab w:val="num" w:pos="142"/>
        </w:tabs>
        <w:ind w:left="502" w:hanging="360"/>
      </w:pPr>
      <w:rPr>
        <w:rFonts w:ascii="Arial" w:eastAsia="Times New Roman" w:hAnsi="Arial" w:cs="Arial" w:hint="default"/>
        <w:b/>
        <w:bCs/>
        <w:iCs/>
        <w:vanish/>
        <w:sz w:val="20"/>
        <w:szCs w:val="20"/>
        <w:lang w:eastAsia="pl-PL"/>
      </w:rPr>
    </w:lvl>
    <w:lvl w:ilvl="1">
      <w:start w:val="1"/>
      <w:numFmt w:val="decimal"/>
      <w:lvlText w:val="%1.%2."/>
      <w:lvlJc w:val="left"/>
      <w:pPr>
        <w:tabs>
          <w:tab w:val="num" w:pos="708"/>
        </w:tabs>
        <w:ind w:left="1152" w:hanging="360"/>
      </w:pPr>
      <w:rPr>
        <w:rFonts w:ascii="Arial" w:eastAsia="Times New Roman" w:hAnsi="Arial" w:cs="Arial" w:hint="default"/>
        <w:b/>
        <w:bCs/>
        <w:iCs/>
        <w:vanish/>
        <w:sz w:val="20"/>
        <w:szCs w:val="20"/>
        <w:lang w:eastAsia="pl-PL"/>
      </w:rPr>
    </w:lvl>
    <w:lvl w:ilvl="2">
      <w:start w:val="1"/>
      <w:numFmt w:val="decimal"/>
      <w:lvlText w:val="%1.%2.%3."/>
      <w:lvlJc w:val="left"/>
      <w:pPr>
        <w:tabs>
          <w:tab w:val="num" w:pos="0"/>
        </w:tabs>
        <w:ind w:left="2304" w:hanging="720"/>
      </w:pPr>
      <w:rPr>
        <w:rFonts w:ascii="Arial" w:eastAsia="Times New Roman" w:hAnsi="Arial" w:cs="Arial" w:hint="default"/>
        <w:b/>
        <w:bCs/>
        <w:color w:val="auto"/>
        <w:sz w:val="20"/>
        <w:szCs w:val="20"/>
        <w:lang w:val="en-GB" w:eastAsia="pl-PL"/>
      </w:rPr>
    </w:lvl>
    <w:lvl w:ilvl="3">
      <w:start w:val="1"/>
      <w:numFmt w:val="decimal"/>
      <w:lvlText w:val="%1.%2.%3.%4."/>
      <w:lvlJc w:val="left"/>
      <w:pPr>
        <w:tabs>
          <w:tab w:val="num" w:pos="708"/>
        </w:tabs>
        <w:ind w:left="3096" w:hanging="720"/>
      </w:pPr>
      <w:rPr>
        <w:rFonts w:ascii="Arial" w:eastAsia="Times New Roman" w:hAnsi="Arial" w:cs="Arial" w:hint="default"/>
        <w:b/>
        <w:bCs/>
        <w:iCs/>
        <w:vanish/>
        <w:sz w:val="20"/>
        <w:szCs w:val="20"/>
        <w:lang w:eastAsia="pl-PL"/>
      </w:rPr>
    </w:lvl>
    <w:lvl w:ilvl="4">
      <w:start w:val="1"/>
      <w:numFmt w:val="decimal"/>
      <w:lvlText w:val="%1.%2.%3.%4.%5."/>
      <w:lvlJc w:val="left"/>
      <w:pPr>
        <w:tabs>
          <w:tab w:val="num" w:pos="0"/>
        </w:tabs>
        <w:ind w:left="4248" w:hanging="1080"/>
      </w:pPr>
      <w:rPr>
        <w:rFonts w:ascii="Arial" w:eastAsia="Times New Roman" w:hAnsi="Arial" w:cs="Arial" w:hint="default"/>
        <w:b/>
        <w:bCs/>
        <w:iCs/>
        <w:vanish/>
        <w:sz w:val="20"/>
        <w:szCs w:val="20"/>
        <w:lang w:eastAsia="pl-PL"/>
      </w:rPr>
    </w:lvl>
    <w:lvl w:ilvl="5">
      <w:start w:val="1"/>
      <w:numFmt w:val="decimal"/>
      <w:lvlText w:val="%1.%2.%3.%4.%5.%6."/>
      <w:lvlJc w:val="left"/>
      <w:pPr>
        <w:tabs>
          <w:tab w:val="num" w:pos="0"/>
        </w:tabs>
        <w:ind w:left="5040" w:hanging="1080"/>
      </w:pPr>
      <w:rPr>
        <w:rFonts w:ascii="Arial" w:eastAsia="Times New Roman" w:hAnsi="Arial" w:cs="Arial" w:hint="default"/>
        <w:b/>
        <w:bCs/>
        <w:iCs/>
        <w:vanish/>
        <w:sz w:val="20"/>
        <w:szCs w:val="20"/>
        <w:lang w:eastAsia="pl-PL"/>
      </w:rPr>
    </w:lvl>
    <w:lvl w:ilvl="6">
      <w:start w:val="1"/>
      <w:numFmt w:val="decimal"/>
      <w:lvlText w:val="%1.%2.%3.%4.%5.%6.%7."/>
      <w:lvlJc w:val="left"/>
      <w:pPr>
        <w:tabs>
          <w:tab w:val="num" w:pos="0"/>
        </w:tabs>
        <w:ind w:left="6192" w:hanging="1440"/>
      </w:pPr>
      <w:rPr>
        <w:rFonts w:ascii="Arial" w:eastAsia="Times New Roman" w:hAnsi="Arial" w:cs="Arial" w:hint="default"/>
        <w:b/>
        <w:bCs/>
        <w:iCs/>
        <w:vanish/>
        <w:sz w:val="20"/>
        <w:szCs w:val="20"/>
        <w:lang w:eastAsia="pl-PL"/>
      </w:rPr>
    </w:lvl>
    <w:lvl w:ilvl="7">
      <w:start w:val="1"/>
      <w:numFmt w:val="decimal"/>
      <w:lvlText w:val="%1.%2.%3.%4.%5.%6.%7.%8."/>
      <w:lvlJc w:val="left"/>
      <w:pPr>
        <w:tabs>
          <w:tab w:val="num" w:pos="0"/>
        </w:tabs>
        <w:ind w:left="6984" w:hanging="1440"/>
      </w:pPr>
      <w:rPr>
        <w:rFonts w:ascii="Arial" w:eastAsia="Times New Roman" w:hAnsi="Arial" w:cs="Arial" w:hint="default"/>
        <w:b/>
        <w:bCs/>
        <w:iCs/>
        <w:vanish/>
        <w:sz w:val="20"/>
        <w:szCs w:val="20"/>
        <w:lang w:eastAsia="pl-PL"/>
      </w:rPr>
    </w:lvl>
    <w:lvl w:ilvl="8">
      <w:start w:val="1"/>
      <w:numFmt w:val="decimal"/>
      <w:lvlText w:val="%1.%2.%3.%4.%5.%6.%7.%8.%9."/>
      <w:lvlJc w:val="left"/>
      <w:pPr>
        <w:tabs>
          <w:tab w:val="num" w:pos="0"/>
        </w:tabs>
        <w:ind w:left="8136" w:hanging="1800"/>
      </w:pPr>
      <w:rPr>
        <w:rFonts w:ascii="Arial" w:eastAsia="Times New Roman" w:hAnsi="Arial" w:cs="Arial" w:hint="default"/>
        <w:b/>
        <w:bCs/>
        <w:iCs/>
        <w:vanish/>
        <w:sz w:val="20"/>
        <w:szCs w:val="20"/>
        <w:lang w:eastAsia="pl-PL"/>
      </w:rPr>
    </w:lvl>
  </w:abstractNum>
  <w:abstractNum w:abstractNumId="3" w15:restartNumberingAfterBreak="0">
    <w:nsid w:val="00000008"/>
    <w:multiLevelType w:val="singleLevel"/>
    <w:tmpl w:val="00000008"/>
    <w:name w:val="WW8Num26"/>
    <w:lvl w:ilvl="0">
      <w:start w:val="1"/>
      <w:numFmt w:val="lowerLetter"/>
      <w:lvlText w:val="%1)"/>
      <w:lvlJc w:val="left"/>
      <w:pPr>
        <w:tabs>
          <w:tab w:val="num" w:pos="0"/>
        </w:tabs>
        <w:ind w:left="720" w:hanging="360"/>
      </w:pPr>
      <w:rPr>
        <w:bCs/>
        <w:iCs/>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Times New Roman" w:hAnsi="Times New Roman" w:cs="Times New Roman" w:hint="default"/>
        <w:color w:val="auto"/>
        <w:sz w:val="20"/>
        <w:szCs w:val="20"/>
        <w:lang w:val="x-none"/>
      </w:rPr>
    </w:lvl>
  </w:abstractNum>
  <w:abstractNum w:abstractNumId="5" w15:restartNumberingAfterBreak="0">
    <w:nsid w:val="00000012"/>
    <w:multiLevelType w:val="multilevel"/>
    <w:tmpl w:val="00000012"/>
    <w:name w:val="WW8Num18"/>
    <w:lvl w:ilvl="0">
      <w:start w:val="1"/>
      <w:numFmt w:val="bullet"/>
      <w:lvlText w:val=""/>
      <w:lvlJc w:val="left"/>
      <w:pPr>
        <w:tabs>
          <w:tab w:val="num" w:pos="0"/>
        </w:tabs>
        <w:ind w:left="1776" w:hanging="360"/>
      </w:pPr>
      <w:rPr>
        <w:rFonts w:ascii="Symbol" w:hAnsi="Symbol"/>
      </w:rPr>
    </w:lvl>
    <w:lvl w:ilvl="1">
      <w:start w:val="1"/>
      <w:numFmt w:val="bullet"/>
      <w:lvlText w:val=""/>
      <w:lvlJc w:val="left"/>
      <w:pPr>
        <w:tabs>
          <w:tab w:val="num" w:pos="0"/>
        </w:tabs>
        <w:ind w:left="2496" w:hanging="360"/>
      </w:pPr>
      <w:rPr>
        <w:rFonts w:ascii="Symbol" w:hAnsi="Symbol"/>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rPr>
    </w:lvl>
  </w:abstractNum>
  <w:abstractNum w:abstractNumId="6" w15:restartNumberingAfterBreak="0">
    <w:nsid w:val="010679D1"/>
    <w:multiLevelType w:val="hybridMultilevel"/>
    <w:tmpl w:val="1ED05828"/>
    <w:lvl w:ilvl="0" w:tplc="ADA89978">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EB3B2D"/>
    <w:multiLevelType w:val="multilevel"/>
    <w:tmpl w:val="CA547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D730F3"/>
    <w:multiLevelType w:val="multilevel"/>
    <w:tmpl w:val="0DBEAD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76676F6"/>
    <w:multiLevelType w:val="hybridMultilevel"/>
    <w:tmpl w:val="B4EEBB2A"/>
    <w:lvl w:ilvl="0" w:tplc="277877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624D6"/>
    <w:multiLevelType w:val="hybridMultilevel"/>
    <w:tmpl w:val="CF906C68"/>
    <w:lvl w:ilvl="0" w:tplc="4758609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2A121C"/>
    <w:multiLevelType w:val="multilevel"/>
    <w:tmpl w:val="FD229CC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CFA14E6"/>
    <w:multiLevelType w:val="hybridMultilevel"/>
    <w:tmpl w:val="E4A8C2D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E533DBE"/>
    <w:multiLevelType w:val="multilevel"/>
    <w:tmpl w:val="BB02F1C0"/>
    <w:lvl w:ilvl="0">
      <w:start w:val="1"/>
      <w:numFmt w:val="decimal"/>
      <w:lvlText w:val="%1."/>
      <w:lvlJc w:val="left"/>
      <w:pPr>
        <w:ind w:left="360" w:hanging="360"/>
      </w:pPr>
      <w:rPr>
        <w:b/>
      </w:rPr>
    </w:lvl>
    <w:lvl w:ilvl="1">
      <w:start w:val="1"/>
      <w:numFmt w:val="decimal"/>
      <w:isLgl/>
      <w:lvlText w:val="%1.%2."/>
      <w:lvlJc w:val="left"/>
      <w:pPr>
        <w:ind w:left="1070" w:hanging="360"/>
      </w:pPr>
      <w:rPr>
        <w:rFonts w:hint="default"/>
        <w:b/>
      </w:rPr>
    </w:lvl>
    <w:lvl w:ilvl="2">
      <w:start w:val="1"/>
      <w:numFmt w:val="bullet"/>
      <w:lvlText w:val=""/>
      <w:lvlJc w:val="left"/>
      <w:pPr>
        <w:ind w:left="2250" w:hanging="720"/>
      </w:pPr>
      <w:rPr>
        <w:rFonts w:ascii="Symbol" w:hAnsi="Symbol" w:cs="Symbol" w:hint="default"/>
        <w:b/>
        <w:sz w:val="20"/>
        <w:szCs w:val="20"/>
      </w:rPr>
    </w:lvl>
    <w:lvl w:ilvl="3">
      <w:start w:val="1"/>
      <w:numFmt w:val="decimal"/>
      <w:isLgl/>
      <w:lvlText w:val="%1.%2.%3.%4."/>
      <w:lvlJc w:val="left"/>
      <w:pPr>
        <w:ind w:left="2835"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65" w:hanging="108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5895" w:hanging="1440"/>
      </w:pPr>
      <w:rPr>
        <w:rFonts w:hint="default"/>
      </w:rPr>
    </w:lvl>
    <w:lvl w:ilvl="8">
      <w:start w:val="1"/>
      <w:numFmt w:val="decimal"/>
      <w:isLgl/>
      <w:lvlText w:val="%1.%2.%3.%4.%5.%6.%7.%8.%9."/>
      <w:lvlJc w:val="left"/>
      <w:pPr>
        <w:ind w:left="6840" w:hanging="1800"/>
      </w:pPr>
      <w:rPr>
        <w:rFonts w:hint="default"/>
      </w:rPr>
    </w:lvl>
  </w:abstractNum>
  <w:abstractNum w:abstractNumId="14" w15:restartNumberingAfterBreak="0">
    <w:nsid w:val="0FB07878"/>
    <w:multiLevelType w:val="multilevel"/>
    <w:tmpl w:val="E55A40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2C2EF8"/>
    <w:multiLevelType w:val="multilevel"/>
    <w:tmpl w:val="70DC1C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987BF1"/>
    <w:multiLevelType w:val="hybridMultilevel"/>
    <w:tmpl w:val="522EF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F75D4"/>
    <w:multiLevelType w:val="hybridMultilevel"/>
    <w:tmpl w:val="5B868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C368C7"/>
    <w:multiLevelType w:val="hybridMultilevel"/>
    <w:tmpl w:val="B17EC00E"/>
    <w:lvl w:ilvl="0" w:tplc="ADA89978">
      <w:start w:val="1"/>
      <w:numFmt w:val="bullet"/>
      <w:lvlText w:val="-"/>
      <w:lvlJc w:val="left"/>
      <w:pPr>
        <w:ind w:left="1080" w:hanging="360"/>
      </w:pPr>
      <w:rPr>
        <w:rFonts w:ascii="Vrinda" w:hAnsi="Vrind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A50465B"/>
    <w:multiLevelType w:val="hybridMultilevel"/>
    <w:tmpl w:val="915869E2"/>
    <w:lvl w:ilvl="0" w:tplc="88D4C76C">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20" w15:restartNumberingAfterBreak="0">
    <w:nsid w:val="3B5158F0"/>
    <w:multiLevelType w:val="hybridMultilevel"/>
    <w:tmpl w:val="C518DF1A"/>
    <w:lvl w:ilvl="0" w:tplc="88D4C76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1" w15:restartNumberingAfterBreak="0">
    <w:nsid w:val="42F8718F"/>
    <w:multiLevelType w:val="multilevel"/>
    <w:tmpl w:val="6F966F7E"/>
    <w:lvl w:ilvl="0">
      <w:start w:val="13"/>
      <w:numFmt w:val="decimal"/>
      <w:lvlText w:val="%1"/>
      <w:lvlJc w:val="left"/>
      <w:pPr>
        <w:ind w:left="375" w:hanging="375"/>
      </w:pPr>
      <w:rPr>
        <w:rFonts w:hint="default"/>
        <w:b/>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0F5E12"/>
    <w:multiLevelType w:val="multilevel"/>
    <w:tmpl w:val="F1805EC4"/>
    <w:lvl w:ilvl="0">
      <w:start w:val="15"/>
      <w:numFmt w:val="decimal"/>
      <w:lvlText w:val="%1."/>
      <w:lvlJc w:val="left"/>
      <w:pPr>
        <w:ind w:left="435" w:hanging="435"/>
      </w:pPr>
      <w:rPr>
        <w:rFonts w:hint="default"/>
      </w:rPr>
    </w:lvl>
    <w:lvl w:ilvl="1">
      <w:start w:val="1"/>
      <w:numFmt w:val="bullet"/>
      <w:lvlText w:val="-"/>
      <w:lvlJc w:val="left"/>
      <w:pPr>
        <w:ind w:left="795" w:hanging="435"/>
      </w:pPr>
      <w:rPr>
        <w:rFonts w:ascii="Vrinda" w:hAnsi="Vrinda"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9D52298"/>
    <w:multiLevelType w:val="multilevel"/>
    <w:tmpl w:val="B11C2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D6E98"/>
    <w:multiLevelType w:val="hybridMultilevel"/>
    <w:tmpl w:val="6A34E6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80211D"/>
    <w:multiLevelType w:val="multilevel"/>
    <w:tmpl w:val="70DC1C7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90B4BBE"/>
    <w:multiLevelType w:val="hybridMultilevel"/>
    <w:tmpl w:val="FF6EE0E4"/>
    <w:lvl w:ilvl="0" w:tplc="6C30FF92">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9670D8F"/>
    <w:multiLevelType w:val="hybridMultilevel"/>
    <w:tmpl w:val="5B1821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1814BE"/>
    <w:multiLevelType w:val="hybridMultilevel"/>
    <w:tmpl w:val="F238DD44"/>
    <w:lvl w:ilvl="0" w:tplc="4758609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2C00BD"/>
    <w:multiLevelType w:val="hybridMultilevel"/>
    <w:tmpl w:val="E83CCA5A"/>
    <w:lvl w:ilvl="0" w:tplc="98824D72">
      <w:start w:val="1"/>
      <w:numFmt w:val="bullet"/>
      <w:lvlText w:val="−"/>
      <w:lvlJc w:val="left"/>
      <w:pPr>
        <w:ind w:left="1505" w:hanging="360"/>
      </w:pPr>
      <w:rPr>
        <w:rFonts w:ascii="Arial" w:hAnsi="Aria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30" w15:restartNumberingAfterBreak="0">
    <w:nsid w:val="5E72094A"/>
    <w:multiLevelType w:val="multilevel"/>
    <w:tmpl w:val="0F3E2162"/>
    <w:lvl w:ilvl="0">
      <w:start w:val="5"/>
      <w:numFmt w:val="decimal"/>
      <w:lvlText w:val="%1."/>
      <w:lvlJc w:val="left"/>
      <w:pPr>
        <w:ind w:left="360" w:hanging="360"/>
      </w:pPr>
      <w:rPr>
        <w:rFonts w:hint="default"/>
      </w:rPr>
    </w:lvl>
    <w:lvl w:ilvl="1">
      <w:start w:val="1"/>
      <w:numFmt w:val="bullet"/>
      <w:lvlText w:val=""/>
      <w:lvlJc w:val="left"/>
      <w:pPr>
        <w:ind w:left="9433" w:hanging="360"/>
      </w:pPr>
      <w:rPr>
        <w:rFonts w:ascii="Symbol" w:hAnsi="Symbol" w:hint="default"/>
        <w:b w:val="0"/>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15:restartNumberingAfterBreak="0">
    <w:nsid w:val="5E8E3218"/>
    <w:multiLevelType w:val="hybridMultilevel"/>
    <w:tmpl w:val="15F49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631DB6"/>
    <w:multiLevelType w:val="hybridMultilevel"/>
    <w:tmpl w:val="CD26C65A"/>
    <w:lvl w:ilvl="0" w:tplc="3FA874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6A5596"/>
    <w:multiLevelType w:val="multilevel"/>
    <w:tmpl w:val="33BAE1BC"/>
    <w:lvl w:ilvl="0">
      <w:start w:val="17"/>
      <w:numFmt w:val="decimal"/>
      <w:lvlText w:val="%1."/>
      <w:lvlJc w:val="left"/>
      <w:pPr>
        <w:ind w:left="435" w:hanging="435"/>
      </w:pPr>
      <w:rPr>
        <w:rFonts w:hint="default"/>
        <w:b/>
      </w:rPr>
    </w:lvl>
    <w:lvl w:ilvl="1">
      <w:start w:val="1"/>
      <w:numFmt w:val="decimal"/>
      <w:lvlText w:val="%1.%2."/>
      <w:lvlJc w:val="left"/>
      <w:pPr>
        <w:ind w:left="1227" w:hanging="43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4C07494"/>
    <w:multiLevelType w:val="hybridMultilevel"/>
    <w:tmpl w:val="EFF8C274"/>
    <w:lvl w:ilvl="0" w:tplc="04150011">
      <w:start w:val="1"/>
      <w:numFmt w:val="decimal"/>
      <w:lvlText w:val="%1)"/>
      <w:lvlJc w:val="left"/>
      <w:pPr>
        <w:ind w:left="501"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E91DAF"/>
    <w:multiLevelType w:val="hybridMultilevel"/>
    <w:tmpl w:val="5B868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74C67"/>
    <w:multiLevelType w:val="hybridMultilevel"/>
    <w:tmpl w:val="A7F26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7B6E0B"/>
    <w:multiLevelType w:val="multilevel"/>
    <w:tmpl w:val="BDD4E6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C47F9"/>
    <w:multiLevelType w:val="hybridMultilevel"/>
    <w:tmpl w:val="08CA9C44"/>
    <w:lvl w:ilvl="0" w:tplc="7100A082">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9762D0"/>
    <w:multiLevelType w:val="multilevel"/>
    <w:tmpl w:val="F26A4FF6"/>
    <w:lvl w:ilvl="0">
      <w:start w:val="5"/>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2280"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0" w15:restartNumberingAfterBreak="0">
    <w:nsid w:val="7AF25C19"/>
    <w:multiLevelType w:val="hybridMultilevel"/>
    <w:tmpl w:val="F66C3914"/>
    <w:lvl w:ilvl="0" w:tplc="2BB2A4EE">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7D475B25"/>
    <w:multiLevelType w:val="hybridMultilevel"/>
    <w:tmpl w:val="A99E8866"/>
    <w:lvl w:ilvl="0" w:tplc="04150011">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C3F14"/>
    <w:multiLevelType w:val="hybridMultilevel"/>
    <w:tmpl w:val="484C1D14"/>
    <w:lvl w:ilvl="0" w:tplc="4758609C">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1"/>
  </w:num>
  <w:num w:numId="4">
    <w:abstractNumId w:val="0"/>
  </w:num>
  <w:num w:numId="5">
    <w:abstractNumId w:val="18"/>
  </w:num>
  <w:num w:numId="6">
    <w:abstractNumId w:val="15"/>
  </w:num>
  <w:num w:numId="7">
    <w:abstractNumId w:val="31"/>
  </w:num>
  <w:num w:numId="8">
    <w:abstractNumId w:val="6"/>
  </w:num>
  <w:num w:numId="9">
    <w:abstractNumId w:val="22"/>
  </w:num>
  <w:num w:numId="10">
    <w:abstractNumId w:val="16"/>
  </w:num>
  <w:num w:numId="11">
    <w:abstractNumId w:val="36"/>
  </w:num>
  <w:num w:numId="12">
    <w:abstractNumId w:val="33"/>
  </w:num>
  <w:num w:numId="13">
    <w:abstractNumId w:val="41"/>
  </w:num>
  <w:num w:numId="14">
    <w:abstractNumId w:val="26"/>
  </w:num>
  <w:num w:numId="15">
    <w:abstractNumId w:val="21"/>
  </w:num>
  <w:num w:numId="16">
    <w:abstractNumId w:val="3"/>
  </w:num>
  <w:num w:numId="17">
    <w:abstractNumId w:val="4"/>
  </w:num>
  <w:num w:numId="18">
    <w:abstractNumId w:val="13"/>
  </w:num>
  <w:num w:numId="19">
    <w:abstractNumId w:val="8"/>
  </w:num>
  <w:num w:numId="20">
    <w:abstractNumId w:val="11"/>
  </w:num>
  <w:num w:numId="21">
    <w:abstractNumId w:val="38"/>
  </w:num>
  <w:num w:numId="22">
    <w:abstractNumId w:val="35"/>
  </w:num>
  <w:num w:numId="23">
    <w:abstractNumId w:val="17"/>
  </w:num>
  <w:num w:numId="24">
    <w:abstractNumId w:val="5"/>
  </w:num>
  <w:num w:numId="25">
    <w:abstractNumId w:val="24"/>
  </w:num>
  <w:num w:numId="26">
    <w:abstractNumId w:val="32"/>
  </w:num>
  <w:num w:numId="27">
    <w:abstractNumId w:val="27"/>
  </w:num>
  <w:num w:numId="28">
    <w:abstractNumId w:val="40"/>
  </w:num>
  <w:num w:numId="29">
    <w:abstractNumId w:val="20"/>
  </w:num>
  <w:num w:numId="30">
    <w:abstractNumId w:val="2"/>
  </w:num>
  <w:num w:numId="31">
    <w:abstractNumId w:val="12"/>
  </w:num>
  <w:num w:numId="32">
    <w:abstractNumId w:val="25"/>
  </w:num>
  <w:num w:numId="33">
    <w:abstractNumId w:val="42"/>
  </w:num>
  <w:num w:numId="34">
    <w:abstractNumId w:val="34"/>
  </w:num>
  <w:num w:numId="35">
    <w:abstractNumId w:val="29"/>
  </w:num>
  <w:num w:numId="36">
    <w:abstractNumId w:val="19"/>
  </w:num>
  <w:num w:numId="37">
    <w:abstractNumId w:val="30"/>
  </w:num>
  <w:num w:numId="38">
    <w:abstractNumId w:val="10"/>
  </w:num>
  <w:num w:numId="39">
    <w:abstractNumId w:val="28"/>
  </w:num>
  <w:num w:numId="40">
    <w:abstractNumId w:val="23"/>
  </w:num>
  <w:num w:numId="41">
    <w:abstractNumId w:val="7"/>
  </w:num>
  <w:num w:numId="42">
    <w:abstractNumId w:val="37"/>
  </w:num>
  <w:num w:numId="4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C1"/>
    <w:rsid w:val="00010E22"/>
    <w:rsid w:val="00015D56"/>
    <w:rsid w:val="00022DA8"/>
    <w:rsid w:val="000441A5"/>
    <w:rsid w:val="00047319"/>
    <w:rsid w:val="000654D4"/>
    <w:rsid w:val="00071102"/>
    <w:rsid w:val="000A500C"/>
    <w:rsid w:val="000C28D9"/>
    <w:rsid w:val="000D6F93"/>
    <w:rsid w:val="001061E1"/>
    <w:rsid w:val="00114159"/>
    <w:rsid w:val="00126BA6"/>
    <w:rsid w:val="001343DF"/>
    <w:rsid w:val="0014168A"/>
    <w:rsid w:val="00151210"/>
    <w:rsid w:val="00155B1B"/>
    <w:rsid w:val="00170A71"/>
    <w:rsid w:val="001C5D83"/>
    <w:rsid w:val="001C6EBA"/>
    <w:rsid w:val="00204091"/>
    <w:rsid w:val="00222F8E"/>
    <w:rsid w:val="002355D1"/>
    <w:rsid w:val="00240880"/>
    <w:rsid w:val="0024647A"/>
    <w:rsid w:val="00261F35"/>
    <w:rsid w:val="0029131C"/>
    <w:rsid w:val="002A20AA"/>
    <w:rsid w:val="002A7179"/>
    <w:rsid w:val="002C135E"/>
    <w:rsid w:val="002D1D06"/>
    <w:rsid w:val="002D3856"/>
    <w:rsid w:val="002F08F7"/>
    <w:rsid w:val="003072D3"/>
    <w:rsid w:val="00311FC2"/>
    <w:rsid w:val="0031701A"/>
    <w:rsid w:val="00340D49"/>
    <w:rsid w:val="00340FD5"/>
    <w:rsid w:val="00374BEC"/>
    <w:rsid w:val="003812D0"/>
    <w:rsid w:val="0038250A"/>
    <w:rsid w:val="003C48B0"/>
    <w:rsid w:val="003D5082"/>
    <w:rsid w:val="003D519C"/>
    <w:rsid w:val="003D60FD"/>
    <w:rsid w:val="003F1DEB"/>
    <w:rsid w:val="00402B69"/>
    <w:rsid w:val="00410AC8"/>
    <w:rsid w:val="004151F6"/>
    <w:rsid w:val="00427311"/>
    <w:rsid w:val="00434B16"/>
    <w:rsid w:val="00452865"/>
    <w:rsid w:val="00460E47"/>
    <w:rsid w:val="00461137"/>
    <w:rsid w:val="00483CC0"/>
    <w:rsid w:val="004C3850"/>
    <w:rsid w:val="004E7372"/>
    <w:rsid w:val="004F6A24"/>
    <w:rsid w:val="00515825"/>
    <w:rsid w:val="00523B4F"/>
    <w:rsid w:val="0052656D"/>
    <w:rsid w:val="00533105"/>
    <w:rsid w:val="0054172D"/>
    <w:rsid w:val="005541F9"/>
    <w:rsid w:val="005552FA"/>
    <w:rsid w:val="005B0630"/>
    <w:rsid w:val="005B5502"/>
    <w:rsid w:val="005D5A14"/>
    <w:rsid w:val="00624E56"/>
    <w:rsid w:val="00633856"/>
    <w:rsid w:val="00635CC1"/>
    <w:rsid w:val="006543FC"/>
    <w:rsid w:val="00664B24"/>
    <w:rsid w:val="00696351"/>
    <w:rsid w:val="006A495B"/>
    <w:rsid w:val="006D485F"/>
    <w:rsid w:val="006D4A1D"/>
    <w:rsid w:val="0070072D"/>
    <w:rsid w:val="00702AAA"/>
    <w:rsid w:val="0071056D"/>
    <w:rsid w:val="00712891"/>
    <w:rsid w:val="007301AB"/>
    <w:rsid w:val="00767E86"/>
    <w:rsid w:val="007707B3"/>
    <w:rsid w:val="00773C8E"/>
    <w:rsid w:val="00786EA9"/>
    <w:rsid w:val="00787A90"/>
    <w:rsid w:val="00790B26"/>
    <w:rsid w:val="007B1D99"/>
    <w:rsid w:val="007D4EB0"/>
    <w:rsid w:val="007D5CD0"/>
    <w:rsid w:val="007F4F08"/>
    <w:rsid w:val="007F6DB2"/>
    <w:rsid w:val="007F7B66"/>
    <w:rsid w:val="00827FDB"/>
    <w:rsid w:val="0083387C"/>
    <w:rsid w:val="00841190"/>
    <w:rsid w:val="0084463F"/>
    <w:rsid w:val="00897695"/>
    <w:rsid w:val="008C01BA"/>
    <w:rsid w:val="008C69A6"/>
    <w:rsid w:val="008C6D65"/>
    <w:rsid w:val="008E269A"/>
    <w:rsid w:val="00906017"/>
    <w:rsid w:val="00935046"/>
    <w:rsid w:val="009554E0"/>
    <w:rsid w:val="00966F97"/>
    <w:rsid w:val="00976953"/>
    <w:rsid w:val="00981E57"/>
    <w:rsid w:val="009959EC"/>
    <w:rsid w:val="009A786B"/>
    <w:rsid w:val="009C13D5"/>
    <w:rsid w:val="009D567B"/>
    <w:rsid w:val="009D7EC8"/>
    <w:rsid w:val="009E68CD"/>
    <w:rsid w:val="009F45DC"/>
    <w:rsid w:val="009F7BD1"/>
    <w:rsid w:val="00A0649C"/>
    <w:rsid w:val="00A50A60"/>
    <w:rsid w:val="00A75D87"/>
    <w:rsid w:val="00AB0628"/>
    <w:rsid w:val="00AB088A"/>
    <w:rsid w:val="00AB157B"/>
    <w:rsid w:val="00AC347A"/>
    <w:rsid w:val="00AC5F44"/>
    <w:rsid w:val="00AD1C25"/>
    <w:rsid w:val="00AF7575"/>
    <w:rsid w:val="00AF7B7B"/>
    <w:rsid w:val="00B027D6"/>
    <w:rsid w:val="00B143CA"/>
    <w:rsid w:val="00B16831"/>
    <w:rsid w:val="00B31C9E"/>
    <w:rsid w:val="00B46DDD"/>
    <w:rsid w:val="00B50FCC"/>
    <w:rsid w:val="00B5154D"/>
    <w:rsid w:val="00B71967"/>
    <w:rsid w:val="00B748DE"/>
    <w:rsid w:val="00B77BEE"/>
    <w:rsid w:val="00B909BA"/>
    <w:rsid w:val="00B97531"/>
    <w:rsid w:val="00BA6FA1"/>
    <w:rsid w:val="00BB0777"/>
    <w:rsid w:val="00BC0D50"/>
    <w:rsid w:val="00BE23CB"/>
    <w:rsid w:val="00C2379F"/>
    <w:rsid w:val="00C35799"/>
    <w:rsid w:val="00C431E6"/>
    <w:rsid w:val="00C520CA"/>
    <w:rsid w:val="00C528C5"/>
    <w:rsid w:val="00C64825"/>
    <w:rsid w:val="00C64EF5"/>
    <w:rsid w:val="00C6527C"/>
    <w:rsid w:val="00C65C59"/>
    <w:rsid w:val="00C707F6"/>
    <w:rsid w:val="00C84F56"/>
    <w:rsid w:val="00C916BC"/>
    <w:rsid w:val="00CA0790"/>
    <w:rsid w:val="00CC4089"/>
    <w:rsid w:val="00CE5F87"/>
    <w:rsid w:val="00D11360"/>
    <w:rsid w:val="00D40449"/>
    <w:rsid w:val="00D47EA5"/>
    <w:rsid w:val="00D678D9"/>
    <w:rsid w:val="00D76506"/>
    <w:rsid w:val="00D8390B"/>
    <w:rsid w:val="00D90148"/>
    <w:rsid w:val="00D9736D"/>
    <w:rsid w:val="00DB3C74"/>
    <w:rsid w:val="00DC48A8"/>
    <w:rsid w:val="00DD7084"/>
    <w:rsid w:val="00E03F7B"/>
    <w:rsid w:val="00E0696A"/>
    <w:rsid w:val="00E14601"/>
    <w:rsid w:val="00E16FA1"/>
    <w:rsid w:val="00E23B76"/>
    <w:rsid w:val="00E5743F"/>
    <w:rsid w:val="00E74A0B"/>
    <w:rsid w:val="00EA244F"/>
    <w:rsid w:val="00EA6A83"/>
    <w:rsid w:val="00EC6D1A"/>
    <w:rsid w:val="00ED0575"/>
    <w:rsid w:val="00EE4DED"/>
    <w:rsid w:val="00F07DF8"/>
    <w:rsid w:val="00F13624"/>
    <w:rsid w:val="00F2183B"/>
    <w:rsid w:val="00F26817"/>
    <w:rsid w:val="00F43A09"/>
    <w:rsid w:val="00F474E4"/>
    <w:rsid w:val="00F60D2B"/>
    <w:rsid w:val="00F64869"/>
    <w:rsid w:val="00F64A08"/>
    <w:rsid w:val="00F84997"/>
    <w:rsid w:val="00F84D87"/>
    <w:rsid w:val="00F94C83"/>
    <w:rsid w:val="00F97E13"/>
    <w:rsid w:val="00FD143C"/>
    <w:rsid w:val="00FD5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64DDB"/>
  <w15:docId w15:val="{E8F22C71-2548-4DBA-B525-5D4164D0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4F08"/>
    <w:pPr>
      <w:suppressAutoHyphens/>
      <w:spacing w:after="200" w:line="276" w:lineRule="auto"/>
    </w:pPr>
    <w:rPr>
      <w:rFonts w:ascii="Calibri" w:eastAsia="Calibri" w:hAnsi="Calibri" w:cs="Times New Roman"/>
      <w:lang w:eastAsia="ar-SA"/>
    </w:rPr>
  </w:style>
  <w:style w:type="paragraph" w:styleId="Nagwek1">
    <w:name w:val="heading 1"/>
    <w:basedOn w:val="Normalny"/>
    <w:next w:val="Normalny"/>
    <w:link w:val="Nagwek1Znak"/>
    <w:uiPriority w:val="9"/>
    <w:qFormat/>
    <w:rsid w:val="00A50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A50A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semiHidden/>
    <w:unhideWhenUsed/>
    <w:qFormat/>
    <w:rsid w:val="00A0649C"/>
    <w:pPr>
      <w:spacing w:before="240" w:after="60" w:line="256"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071102"/>
    <w:pPr>
      <w:tabs>
        <w:tab w:val="center" w:pos="4536"/>
        <w:tab w:val="right" w:pos="9072"/>
      </w:tabs>
      <w:spacing w:after="0" w:line="240" w:lineRule="auto"/>
    </w:pPr>
  </w:style>
  <w:style w:type="character" w:customStyle="1" w:styleId="NagwekZnak">
    <w:name w:val="Nagłówek Znak"/>
    <w:basedOn w:val="Domylnaczcionkaakapitu"/>
    <w:link w:val="Nagwek"/>
    <w:rsid w:val="00071102"/>
  </w:style>
  <w:style w:type="paragraph" w:styleId="Stopka">
    <w:name w:val="footer"/>
    <w:basedOn w:val="Normalny"/>
    <w:link w:val="StopkaZnak"/>
    <w:uiPriority w:val="99"/>
    <w:unhideWhenUsed/>
    <w:qFormat/>
    <w:rsid w:val="00071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102"/>
  </w:style>
  <w:style w:type="paragraph" w:styleId="Bezodstpw">
    <w:name w:val="No Spacing"/>
    <w:qFormat/>
    <w:rsid w:val="00071102"/>
    <w:pPr>
      <w:suppressAutoHyphens/>
      <w:spacing w:after="0" w:line="240" w:lineRule="auto"/>
    </w:pPr>
    <w:rPr>
      <w:rFonts w:ascii="Calibri" w:eastAsia="Calibri" w:hAnsi="Calibri" w:cs="Times New Roman"/>
      <w:lang w:eastAsia="ar-SA"/>
    </w:rPr>
  </w:style>
  <w:style w:type="paragraph" w:styleId="NormalnyWeb">
    <w:name w:val="Normal (Web)"/>
    <w:basedOn w:val="Normalny"/>
    <w:uiPriority w:val="99"/>
    <w:qFormat/>
    <w:rsid w:val="0007110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WW8Num1z5">
    <w:name w:val="WW8Num1z5"/>
    <w:rsid w:val="00071102"/>
  </w:style>
  <w:style w:type="paragraph" w:styleId="Akapitzlist">
    <w:name w:val="List Paragraph"/>
    <w:aliases w:val="Numerowanie,List Paragraph,Akapit z listą BS,Kolorowa lista — akcent 11,Chorzów - Akapit z listą,Akapit z listą 1"/>
    <w:basedOn w:val="Normalny"/>
    <w:link w:val="AkapitzlistZnak"/>
    <w:qFormat/>
    <w:rsid w:val="003812D0"/>
    <w:pPr>
      <w:ind w:left="720"/>
      <w:contextualSpacing/>
    </w:pPr>
  </w:style>
  <w:style w:type="character" w:styleId="Hipercze">
    <w:name w:val="Hyperlink"/>
    <w:basedOn w:val="Domylnaczcionkaakapitu"/>
    <w:unhideWhenUsed/>
    <w:rsid w:val="007707B3"/>
    <w:rPr>
      <w:color w:val="0563C1" w:themeColor="hyperlink"/>
      <w:u w:val="single"/>
    </w:rPr>
  </w:style>
  <w:style w:type="character" w:customStyle="1" w:styleId="Nagwek5Znak">
    <w:name w:val="Nagłówek 5 Znak"/>
    <w:basedOn w:val="Domylnaczcionkaakapitu"/>
    <w:link w:val="Nagwek5"/>
    <w:semiHidden/>
    <w:rsid w:val="00A0649C"/>
    <w:rPr>
      <w:rFonts w:eastAsia="Times New Roman"/>
      <w:b/>
      <w:bCs/>
      <w:i/>
      <w:iCs/>
      <w:sz w:val="26"/>
      <w:szCs w:val="26"/>
      <w:lang w:eastAsia="pl-PL"/>
    </w:rPr>
  </w:style>
  <w:style w:type="paragraph" w:styleId="Tekstprzypisudolnego">
    <w:name w:val="footnote text"/>
    <w:basedOn w:val="Normalny"/>
    <w:link w:val="TekstprzypisudolnegoZnak"/>
    <w:uiPriority w:val="99"/>
    <w:semiHidden/>
    <w:unhideWhenUsed/>
    <w:qFormat/>
    <w:rsid w:val="00A0649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A0649C"/>
    <w:rPr>
      <w:rFonts w:eastAsiaTheme="minorEastAsia"/>
      <w:sz w:val="20"/>
      <w:szCs w:val="20"/>
      <w:lang w:eastAsia="pl-PL"/>
    </w:rPr>
  </w:style>
  <w:style w:type="paragraph" w:styleId="Tekstpodstawowy2">
    <w:name w:val="Body Text 2"/>
    <w:basedOn w:val="Normalny"/>
    <w:link w:val="Tekstpodstawowy2Znak"/>
    <w:semiHidden/>
    <w:unhideWhenUsed/>
    <w:qFormat/>
    <w:rsid w:val="00A0649C"/>
    <w:pPr>
      <w:spacing w:after="120" w:line="480" w:lineRule="auto"/>
    </w:pPr>
    <w:rPr>
      <w:rFonts w:eastAsiaTheme="minorEastAsia"/>
      <w:sz w:val="24"/>
      <w:szCs w:val="24"/>
      <w:lang w:eastAsia="pl-PL"/>
    </w:rPr>
  </w:style>
  <w:style w:type="character" w:customStyle="1" w:styleId="Tekstpodstawowy2Znak">
    <w:name w:val="Tekst podstawowy 2 Znak"/>
    <w:basedOn w:val="Domylnaczcionkaakapitu"/>
    <w:link w:val="Tekstpodstawowy2"/>
    <w:semiHidden/>
    <w:rsid w:val="00A0649C"/>
    <w:rPr>
      <w:rFonts w:eastAsiaTheme="minorEastAsia"/>
      <w:sz w:val="24"/>
      <w:szCs w:val="24"/>
      <w:lang w:eastAsia="pl-PL"/>
    </w:rPr>
  </w:style>
  <w:style w:type="paragraph" w:styleId="Tekstpodstawowy3">
    <w:name w:val="Body Text 3"/>
    <w:basedOn w:val="Normalny"/>
    <w:link w:val="Tekstpodstawowy3Znak"/>
    <w:semiHidden/>
    <w:unhideWhenUsed/>
    <w:qFormat/>
    <w:rsid w:val="00A0649C"/>
    <w:pPr>
      <w:spacing w:after="0" w:line="240" w:lineRule="auto"/>
      <w:jc w:val="both"/>
    </w:pPr>
    <w:rPr>
      <w:rFonts w:ascii="Times New Roman" w:eastAsiaTheme="minorEastAsia" w:hAnsi="Times New Roman"/>
      <w:sz w:val="24"/>
      <w:szCs w:val="24"/>
      <w:lang w:eastAsia="pl-PL"/>
    </w:rPr>
  </w:style>
  <w:style w:type="character" w:customStyle="1" w:styleId="Tekstpodstawowy3Znak">
    <w:name w:val="Tekst podstawowy 3 Znak"/>
    <w:basedOn w:val="Domylnaczcionkaakapitu"/>
    <w:link w:val="Tekstpodstawowy3"/>
    <w:semiHidden/>
    <w:rsid w:val="00A0649C"/>
    <w:rPr>
      <w:rFonts w:ascii="Times New Roman" w:eastAsiaTheme="minorEastAsia" w:hAnsi="Times New Roman"/>
      <w:sz w:val="24"/>
      <w:szCs w:val="24"/>
      <w:lang w:eastAsia="pl-PL"/>
    </w:rPr>
  </w:style>
  <w:style w:type="paragraph" w:customStyle="1" w:styleId="Standard">
    <w:name w:val="Standard"/>
    <w:rsid w:val="00A0649C"/>
    <w:pPr>
      <w:suppressAutoHyphens/>
      <w:autoSpaceDN w:val="0"/>
      <w:spacing w:after="0" w:line="240" w:lineRule="auto"/>
    </w:pPr>
    <w:rPr>
      <w:rFonts w:ascii="Times New Roman" w:eastAsia="Arial" w:hAnsi="Times New Roman" w:cs="Times New Roman"/>
      <w:kern w:val="3"/>
      <w:sz w:val="24"/>
      <w:szCs w:val="24"/>
      <w:lang w:eastAsia="pl-PL"/>
    </w:rPr>
  </w:style>
  <w:style w:type="paragraph" w:customStyle="1" w:styleId="Tekstpodstawowy22">
    <w:name w:val="Tekst podstawowy 22"/>
    <w:rsid w:val="00A0649C"/>
    <w:pPr>
      <w:widowControl w:val="0"/>
      <w:suppressAutoHyphens/>
      <w:overflowPunct w:val="0"/>
      <w:autoSpaceDN w:val="0"/>
      <w:spacing w:after="0" w:line="240" w:lineRule="auto"/>
      <w:ind w:left="1080"/>
      <w:jc w:val="both"/>
    </w:pPr>
    <w:rPr>
      <w:rFonts w:ascii="Arial" w:eastAsia="Arial" w:hAnsi="Arial" w:cs="Arial"/>
      <w:kern w:val="3"/>
      <w:szCs w:val="20"/>
      <w:lang w:eastAsia="pl-PL"/>
    </w:rPr>
  </w:style>
  <w:style w:type="character" w:customStyle="1" w:styleId="Nagwek1Znak">
    <w:name w:val="Nagłówek 1 Znak"/>
    <w:basedOn w:val="Domylnaczcionkaakapitu"/>
    <w:link w:val="Nagwek1"/>
    <w:uiPriority w:val="9"/>
    <w:rsid w:val="00A50A60"/>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semiHidden/>
    <w:rsid w:val="00A50A60"/>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qFormat/>
    <w:rsid w:val="00A50A60"/>
    <w:pPr>
      <w:spacing w:after="120"/>
      <w:ind w:left="283"/>
    </w:pPr>
    <w:rPr>
      <w:rFonts w:eastAsia="Times New Roman"/>
      <w:sz w:val="24"/>
      <w:szCs w:val="24"/>
    </w:rPr>
  </w:style>
  <w:style w:type="character" w:customStyle="1" w:styleId="TekstpodstawowywcityZnak">
    <w:name w:val="Tekst podstawowy wcięty Znak"/>
    <w:basedOn w:val="Domylnaczcionkaakapitu"/>
    <w:link w:val="Tekstpodstawowywcity"/>
    <w:rsid w:val="00A50A60"/>
    <w:rPr>
      <w:rFonts w:eastAsia="Times New Roman"/>
      <w:sz w:val="24"/>
      <w:szCs w:val="24"/>
      <w:lang w:eastAsia="ar-SA"/>
    </w:rPr>
  </w:style>
  <w:style w:type="paragraph" w:styleId="Tekstkomentarza">
    <w:name w:val="annotation text"/>
    <w:basedOn w:val="Normalny"/>
    <w:link w:val="TekstkomentarzaZnak"/>
    <w:uiPriority w:val="99"/>
    <w:qFormat/>
    <w:rsid w:val="00A50A60"/>
    <w:rPr>
      <w:rFonts w:eastAsia="Times New Roman"/>
      <w:sz w:val="20"/>
      <w:szCs w:val="20"/>
      <w:lang w:eastAsia="pl-PL"/>
    </w:rPr>
  </w:style>
  <w:style w:type="character" w:customStyle="1" w:styleId="TekstkomentarzaZnak">
    <w:name w:val="Tekst komentarza Znak"/>
    <w:basedOn w:val="Domylnaczcionkaakapitu"/>
    <w:link w:val="Tekstkomentarza"/>
    <w:rsid w:val="00A50A60"/>
    <w:rPr>
      <w:rFonts w:eastAsia="Times New Roman"/>
      <w:sz w:val="20"/>
      <w:szCs w:val="20"/>
      <w:lang w:eastAsia="pl-PL"/>
    </w:rPr>
  </w:style>
  <w:style w:type="table" w:styleId="Tabela-Siatka">
    <w:name w:val="Table Grid"/>
    <w:basedOn w:val="Standardowy"/>
    <w:rsid w:val="00A50A60"/>
    <w:pPr>
      <w:widowControl w:val="0"/>
      <w:jc w:val="both"/>
    </w:pPr>
    <w:rPr>
      <w:rFonts w:eastAsiaTheme="minorEastAsi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qFormat/>
    <w:rsid w:val="00A50A60"/>
    <w:pPr>
      <w:spacing w:after="120" w:line="259" w:lineRule="auto"/>
      <w:textAlignment w:val="baseline"/>
    </w:pPr>
    <w:rPr>
      <w:rFonts w:asciiTheme="minorHAnsi" w:eastAsiaTheme="minorEastAsia" w:hAnsiTheme="minorHAnsi" w:cstheme="minorBidi"/>
      <w:lang w:eastAsia="ar-SA"/>
    </w:rPr>
  </w:style>
  <w:style w:type="character" w:customStyle="1" w:styleId="AkapitzlistZnak">
    <w:name w:val="Akapit z listą Znak"/>
    <w:aliases w:val="Numerowanie Znak,List Paragraph Znak,Akapit z listą BS Znak,Kolorowa lista — akcent 11 Znak,Chorzów - Akapit z listą Znak,Akapit z listą 1 Znak"/>
    <w:link w:val="Akapitzlist"/>
    <w:qFormat/>
    <w:locked/>
    <w:rsid w:val="009F7BD1"/>
  </w:style>
  <w:style w:type="paragraph" w:styleId="Tekstdymka">
    <w:name w:val="Balloon Text"/>
    <w:basedOn w:val="Normalny"/>
    <w:link w:val="TekstdymkaZnak"/>
    <w:unhideWhenUsed/>
    <w:rsid w:val="008446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84463F"/>
    <w:rPr>
      <w:rFonts w:ascii="Tahoma" w:hAnsi="Tahoma" w:cs="Tahoma"/>
      <w:sz w:val="16"/>
      <w:szCs w:val="16"/>
    </w:rPr>
  </w:style>
  <w:style w:type="character" w:customStyle="1" w:styleId="WW8Num1z0">
    <w:name w:val="WW8Num1z0"/>
    <w:rsid w:val="007F4F08"/>
    <w:rPr>
      <w:rFonts w:ascii="Times New Roman" w:hAnsi="Times New Roman" w:cs="Times New Roman" w:hint="default"/>
      <w:b w:val="0"/>
      <w:i w:val="0"/>
      <w:sz w:val="24"/>
      <w:szCs w:val="24"/>
    </w:rPr>
  </w:style>
  <w:style w:type="character" w:customStyle="1" w:styleId="WW8Num1z2">
    <w:name w:val="WW8Num1z2"/>
    <w:rsid w:val="007F4F08"/>
  </w:style>
  <w:style w:type="character" w:customStyle="1" w:styleId="WW8Num1z3">
    <w:name w:val="WW8Num1z3"/>
    <w:rsid w:val="007F4F08"/>
  </w:style>
  <w:style w:type="character" w:customStyle="1" w:styleId="WW8Num1z4">
    <w:name w:val="WW8Num1z4"/>
    <w:rsid w:val="007F4F08"/>
  </w:style>
  <w:style w:type="character" w:customStyle="1" w:styleId="WW8Num1z6">
    <w:name w:val="WW8Num1z6"/>
    <w:rsid w:val="007F4F08"/>
  </w:style>
  <w:style w:type="character" w:customStyle="1" w:styleId="WW8Num1z7">
    <w:name w:val="WW8Num1z7"/>
    <w:rsid w:val="007F4F08"/>
  </w:style>
  <w:style w:type="character" w:customStyle="1" w:styleId="WW8Num1z8">
    <w:name w:val="WW8Num1z8"/>
    <w:rsid w:val="007F4F08"/>
  </w:style>
  <w:style w:type="character" w:customStyle="1" w:styleId="WW8Num2z0">
    <w:name w:val="WW8Num2z0"/>
    <w:rsid w:val="007F4F08"/>
  </w:style>
  <w:style w:type="character" w:customStyle="1" w:styleId="WW8Num2z1">
    <w:name w:val="WW8Num2z1"/>
    <w:rsid w:val="007F4F08"/>
  </w:style>
  <w:style w:type="character" w:customStyle="1" w:styleId="WW8Num2z2">
    <w:name w:val="WW8Num2z2"/>
    <w:rsid w:val="007F4F08"/>
  </w:style>
  <w:style w:type="character" w:customStyle="1" w:styleId="WW8Num2z3">
    <w:name w:val="WW8Num2z3"/>
    <w:rsid w:val="007F4F08"/>
  </w:style>
  <w:style w:type="character" w:customStyle="1" w:styleId="WW8Num2z4">
    <w:name w:val="WW8Num2z4"/>
    <w:rsid w:val="007F4F08"/>
  </w:style>
  <w:style w:type="character" w:customStyle="1" w:styleId="WW8Num2z5">
    <w:name w:val="WW8Num2z5"/>
    <w:rsid w:val="007F4F08"/>
  </w:style>
  <w:style w:type="character" w:customStyle="1" w:styleId="WW8Num2z6">
    <w:name w:val="WW8Num2z6"/>
    <w:rsid w:val="007F4F08"/>
  </w:style>
  <w:style w:type="character" w:customStyle="1" w:styleId="WW8Num2z7">
    <w:name w:val="WW8Num2z7"/>
    <w:rsid w:val="007F4F08"/>
  </w:style>
  <w:style w:type="character" w:customStyle="1" w:styleId="WW8Num2z8">
    <w:name w:val="WW8Num2z8"/>
    <w:rsid w:val="007F4F08"/>
  </w:style>
  <w:style w:type="character" w:customStyle="1" w:styleId="WW8Num3z0">
    <w:name w:val="WW8Num3z0"/>
    <w:rsid w:val="007F4F08"/>
  </w:style>
  <w:style w:type="character" w:customStyle="1" w:styleId="WW8Num3z1">
    <w:name w:val="WW8Num3z1"/>
    <w:rsid w:val="007F4F08"/>
  </w:style>
  <w:style w:type="character" w:customStyle="1" w:styleId="WW8Num3z2">
    <w:name w:val="WW8Num3z2"/>
    <w:rsid w:val="007F4F08"/>
  </w:style>
  <w:style w:type="character" w:customStyle="1" w:styleId="WW8Num3z3">
    <w:name w:val="WW8Num3z3"/>
    <w:rsid w:val="007F4F08"/>
  </w:style>
  <w:style w:type="character" w:customStyle="1" w:styleId="WW8Num3z4">
    <w:name w:val="WW8Num3z4"/>
    <w:rsid w:val="007F4F08"/>
  </w:style>
  <w:style w:type="character" w:customStyle="1" w:styleId="WW8Num3z5">
    <w:name w:val="WW8Num3z5"/>
    <w:rsid w:val="007F4F08"/>
  </w:style>
  <w:style w:type="character" w:customStyle="1" w:styleId="WW8Num3z6">
    <w:name w:val="WW8Num3z6"/>
    <w:rsid w:val="007F4F08"/>
  </w:style>
  <w:style w:type="character" w:customStyle="1" w:styleId="WW8Num3z7">
    <w:name w:val="WW8Num3z7"/>
    <w:rsid w:val="007F4F08"/>
  </w:style>
  <w:style w:type="character" w:customStyle="1" w:styleId="WW8Num3z8">
    <w:name w:val="WW8Num3z8"/>
    <w:rsid w:val="007F4F08"/>
  </w:style>
  <w:style w:type="character" w:customStyle="1" w:styleId="WW8Num4z0">
    <w:name w:val="WW8Num4z0"/>
    <w:rsid w:val="007F4F08"/>
    <w:rPr>
      <w:rFonts w:hint="default"/>
    </w:rPr>
  </w:style>
  <w:style w:type="character" w:customStyle="1" w:styleId="WW8Num4z1">
    <w:name w:val="WW8Num4z1"/>
    <w:rsid w:val="007F4F08"/>
  </w:style>
  <w:style w:type="character" w:customStyle="1" w:styleId="WW8Num4z2">
    <w:name w:val="WW8Num4z2"/>
    <w:rsid w:val="007F4F08"/>
  </w:style>
  <w:style w:type="character" w:customStyle="1" w:styleId="WW8Num4z3">
    <w:name w:val="WW8Num4z3"/>
    <w:rsid w:val="007F4F08"/>
  </w:style>
  <w:style w:type="character" w:customStyle="1" w:styleId="WW8Num4z4">
    <w:name w:val="WW8Num4z4"/>
    <w:rsid w:val="007F4F08"/>
  </w:style>
  <w:style w:type="character" w:customStyle="1" w:styleId="WW8Num4z5">
    <w:name w:val="WW8Num4z5"/>
    <w:rsid w:val="007F4F08"/>
  </w:style>
  <w:style w:type="character" w:customStyle="1" w:styleId="WW8Num4z6">
    <w:name w:val="WW8Num4z6"/>
    <w:rsid w:val="007F4F08"/>
  </w:style>
  <w:style w:type="character" w:customStyle="1" w:styleId="WW8Num4z7">
    <w:name w:val="WW8Num4z7"/>
    <w:rsid w:val="007F4F08"/>
  </w:style>
  <w:style w:type="character" w:customStyle="1" w:styleId="WW8Num4z8">
    <w:name w:val="WW8Num4z8"/>
    <w:rsid w:val="007F4F08"/>
  </w:style>
  <w:style w:type="character" w:customStyle="1" w:styleId="WW8Num5z0">
    <w:name w:val="WW8Num5z0"/>
    <w:rsid w:val="007F4F08"/>
    <w:rPr>
      <w:rFonts w:ascii="Times New Roman" w:hAnsi="Times New Roman" w:cs="Times New Roman" w:hint="default"/>
      <w:b w:val="0"/>
      <w:i w:val="0"/>
      <w:sz w:val="24"/>
      <w:szCs w:val="24"/>
    </w:rPr>
  </w:style>
  <w:style w:type="character" w:customStyle="1" w:styleId="WW8Num5z1">
    <w:name w:val="WW8Num5z1"/>
    <w:rsid w:val="007F4F08"/>
  </w:style>
  <w:style w:type="character" w:customStyle="1" w:styleId="WW8Num5z2">
    <w:name w:val="WW8Num5z2"/>
    <w:rsid w:val="007F4F08"/>
  </w:style>
  <w:style w:type="character" w:customStyle="1" w:styleId="WW8Num5z3">
    <w:name w:val="WW8Num5z3"/>
    <w:rsid w:val="007F4F08"/>
  </w:style>
  <w:style w:type="character" w:customStyle="1" w:styleId="WW8Num5z4">
    <w:name w:val="WW8Num5z4"/>
    <w:rsid w:val="007F4F08"/>
  </w:style>
  <w:style w:type="character" w:customStyle="1" w:styleId="WW8Num5z5">
    <w:name w:val="WW8Num5z5"/>
    <w:rsid w:val="007F4F08"/>
  </w:style>
  <w:style w:type="character" w:customStyle="1" w:styleId="WW8Num5z6">
    <w:name w:val="WW8Num5z6"/>
    <w:rsid w:val="007F4F08"/>
  </w:style>
  <w:style w:type="character" w:customStyle="1" w:styleId="WW8Num5z7">
    <w:name w:val="WW8Num5z7"/>
    <w:rsid w:val="007F4F08"/>
  </w:style>
  <w:style w:type="character" w:customStyle="1" w:styleId="WW8Num5z8">
    <w:name w:val="WW8Num5z8"/>
    <w:rsid w:val="007F4F08"/>
  </w:style>
  <w:style w:type="character" w:customStyle="1" w:styleId="Domylnaczcionkaakapitu1">
    <w:name w:val="Domyślna czcionka akapitu1"/>
    <w:rsid w:val="007F4F08"/>
  </w:style>
  <w:style w:type="character" w:customStyle="1" w:styleId="TekstprzypisukocowegoZnak">
    <w:name w:val="Tekst przypisu końcowego Znak"/>
    <w:rsid w:val="007F4F08"/>
  </w:style>
  <w:style w:type="character" w:customStyle="1" w:styleId="Znakiprzypiswkocowych">
    <w:name w:val="Znaki przypisów końcowych"/>
    <w:rsid w:val="007F4F08"/>
    <w:rPr>
      <w:vertAlign w:val="superscript"/>
    </w:rPr>
  </w:style>
  <w:style w:type="character" w:customStyle="1" w:styleId="Odwoaniedokomentarza1">
    <w:name w:val="Odwołanie do komentarza1"/>
    <w:rsid w:val="007F4F08"/>
    <w:rPr>
      <w:sz w:val="16"/>
      <w:szCs w:val="16"/>
    </w:rPr>
  </w:style>
  <w:style w:type="character" w:customStyle="1" w:styleId="TekstpodstawowyZnak">
    <w:name w:val="Tekst podstawowy Znak"/>
    <w:rsid w:val="007F4F08"/>
    <w:rPr>
      <w:rFonts w:ascii="Times New Roman" w:eastAsia="Times New Roman" w:hAnsi="Times New Roman" w:cs="Times New Roman"/>
      <w:sz w:val="24"/>
      <w:szCs w:val="24"/>
    </w:rPr>
  </w:style>
  <w:style w:type="character" w:customStyle="1" w:styleId="Znakinumeracji">
    <w:name w:val="Znaki numeracji"/>
    <w:rsid w:val="007F4F08"/>
  </w:style>
  <w:style w:type="paragraph" w:customStyle="1" w:styleId="Nagwek10">
    <w:name w:val="Nagłówek1"/>
    <w:basedOn w:val="Normalny"/>
    <w:next w:val="Tekstpodstawowy"/>
    <w:rsid w:val="007F4F08"/>
    <w:pPr>
      <w:keepNext/>
      <w:spacing w:before="240" w:after="120"/>
    </w:pPr>
    <w:rPr>
      <w:rFonts w:ascii="Arial" w:eastAsia="Lucida Sans Unicode" w:hAnsi="Arial" w:cs="Mangal"/>
      <w:sz w:val="28"/>
      <w:szCs w:val="28"/>
    </w:rPr>
  </w:style>
  <w:style w:type="paragraph" w:styleId="Tekstpodstawowy">
    <w:name w:val="Body Text"/>
    <w:basedOn w:val="Normalny"/>
    <w:link w:val="TekstpodstawowyZnak1"/>
    <w:rsid w:val="007F4F08"/>
    <w:pPr>
      <w:tabs>
        <w:tab w:val="left" w:pos="0"/>
      </w:tabs>
      <w:autoSpaceDE w:val="0"/>
      <w:spacing w:after="0" w:line="240" w:lineRule="auto"/>
      <w:jc w:val="both"/>
    </w:pPr>
    <w:rPr>
      <w:rFonts w:ascii="Times New Roman" w:eastAsia="Times New Roman" w:hAnsi="Times New Roman"/>
      <w:sz w:val="24"/>
      <w:szCs w:val="24"/>
    </w:rPr>
  </w:style>
  <w:style w:type="character" w:customStyle="1" w:styleId="TekstpodstawowyZnak1">
    <w:name w:val="Tekst podstawowy Znak1"/>
    <w:basedOn w:val="Domylnaczcionkaakapitu"/>
    <w:link w:val="Tekstpodstawowy"/>
    <w:rsid w:val="007F4F08"/>
    <w:rPr>
      <w:rFonts w:ascii="Times New Roman" w:eastAsia="Times New Roman" w:hAnsi="Times New Roman" w:cs="Times New Roman"/>
      <w:sz w:val="24"/>
      <w:szCs w:val="24"/>
      <w:lang w:eastAsia="ar-SA"/>
    </w:rPr>
  </w:style>
  <w:style w:type="paragraph" w:styleId="Lista">
    <w:name w:val="List"/>
    <w:basedOn w:val="Tekstpodstawowy"/>
    <w:rsid w:val="007F4F08"/>
    <w:rPr>
      <w:rFonts w:cs="Mangal"/>
    </w:rPr>
  </w:style>
  <w:style w:type="paragraph" w:customStyle="1" w:styleId="Podpis1">
    <w:name w:val="Podpis1"/>
    <w:basedOn w:val="Normalny"/>
    <w:rsid w:val="007F4F08"/>
    <w:pPr>
      <w:suppressLineNumbers/>
      <w:spacing w:before="120" w:after="120"/>
    </w:pPr>
    <w:rPr>
      <w:rFonts w:cs="Mangal"/>
      <w:i/>
      <w:iCs/>
      <w:sz w:val="24"/>
      <w:szCs w:val="24"/>
    </w:rPr>
  </w:style>
  <w:style w:type="paragraph" w:customStyle="1" w:styleId="Indeks">
    <w:name w:val="Indeks"/>
    <w:basedOn w:val="Normalny"/>
    <w:rsid w:val="007F4F08"/>
    <w:pPr>
      <w:suppressLineNumbers/>
    </w:pPr>
    <w:rPr>
      <w:rFonts w:cs="Mangal"/>
    </w:rPr>
  </w:style>
  <w:style w:type="paragraph" w:styleId="Tekstprzypisukocowego">
    <w:name w:val="endnote text"/>
    <w:basedOn w:val="Normalny"/>
    <w:link w:val="TekstprzypisukocowegoZnak1"/>
    <w:rsid w:val="007F4F08"/>
    <w:rPr>
      <w:sz w:val="20"/>
      <w:szCs w:val="20"/>
      <w:lang w:val="x-none"/>
    </w:rPr>
  </w:style>
  <w:style w:type="character" w:customStyle="1" w:styleId="TekstprzypisukocowegoZnak1">
    <w:name w:val="Tekst przypisu końcowego Znak1"/>
    <w:basedOn w:val="Domylnaczcionkaakapitu"/>
    <w:link w:val="Tekstprzypisukocowego"/>
    <w:rsid w:val="007F4F08"/>
    <w:rPr>
      <w:rFonts w:ascii="Calibri" w:eastAsia="Calibri" w:hAnsi="Calibri" w:cs="Times New Roman"/>
      <w:sz w:val="20"/>
      <w:szCs w:val="20"/>
      <w:lang w:val="x-none" w:eastAsia="ar-SA"/>
    </w:rPr>
  </w:style>
  <w:style w:type="paragraph" w:customStyle="1" w:styleId="Tekstkomentarza1">
    <w:name w:val="Tekst komentarza1"/>
    <w:basedOn w:val="Normalny"/>
    <w:rsid w:val="007F4F08"/>
    <w:pPr>
      <w:spacing w:after="0" w:line="240" w:lineRule="auto"/>
    </w:pPr>
    <w:rPr>
      <w:rFonts w:ascii="Times New Roman" w:eastAsia="Times New Roman" w:hAnsi="Times New Roman"/>
      <w:sz w:val="20"/>
      <w:szCs w:val="20"/>
    </w:rPr>
  </w:style>
  <w:style w:type="paragraph" w:styleId="Tytu">
    <w:name w:val="Title"/>
    <w:basedOn w:val="Normalny"/>
    <w:link w:val="TytuZnak"/>
    <w:qFormat/>
    <w:rsid w:val="007F4F08"/>
    <w:pPr>
      <w:tabs>
        <w:tab w:val="left" w:pos="56"/>
      </w:tabs>
      <w:suppressAutoHyphens w:val="0"/>
      <w:autoSpaceDE w:val="0"/>
      <w:autoSpaceDN w:val="0"/>
      <w:adjustRightInd w:val="0"/>
      <w:spacing w:after="0" w:line="240" w:lineRule="auto"/>
      <w:jc w:val="center"/>
    </w:pPr>
    <w:rPr>
      <w:rFonts w:ascii="Times New Roman" w:eastAsia="Times New Roman" w:hAnsi="Times New Roman"/>
      <w:b/>
      <w:bCs/>
      <w:sz w:val="30"/>
      <w:szCs w:val="30"/>
      <w:u w:val="single"/>
      <w:lang w:val="x-none" w:eastAsia="x-none"/>
    </w:rPr>
  </w:style>
  <w:style w:type="character" w:customStyle="1" w:styleId="TytuZnak">
    <w:name w:val="Tytuł Znak"/>
    <w:basedOn w:val="Domylnaczcionkaakapitu"/>
    <w:link w:val="Tytu"/>
    <w:rsid w:val="007F4F08"/>
    <w:rPr>
      <w:rFonts w:ascii="Times New Roman" w:eastAsia="Times New Roman" w:hAnsi="Times New Roman" w:cs="Times New Roman"/>
      <w:b/>
      <w:bCs/>
      <w:sz w:val="30"/>
      <w:szCs w:val="30"/>
      <w:u w:val="single"/>
      <w:lang w:val="x-none" w:eastAsia="x-none"/>
    </w:rPr>
  </w:style>
  <w:style w:type="character" w:styleId="Odwoanieprzypisudolnego">
    <w:name w:val="footnote reference"/>
    <w:uiPriority w:val="99"/>
    <w:semiHidden/>
    <w:unhideWhenUsed/>
    <w:rsid w:val="007F4F08"/>
    <w:rPr>
      <w:vertAlign w:val="superscript"/>
    </w:rPr>
  </w:style>
  <w:style w:type="character" w:styleId="Odwoaniedokomentarza">
    <w:name w:val="annotation reference"/>
    <w:uiPriority w:val="99"/>
    <w:semiHidden/>
    <w:unhideWhenUsed/>
    <w:rsid w:val="007F4F08"/>
    <w:rPr>
      <w:sz w:val="16"/>
      <w:szCs w:val="16"/>
    </w:rPr>
  </w:style>
  <w:style w:type="character" w:customStyle="1" w:styleId="TekstkomentarzaZnak1">
    <w:name w:val="Tekst komentarza Znak1"/>
    <w:uiPriority w:val="99"/>
    <w:semiHidden/>
    <w:rsid w:val="007F4F08"/>
    <w:rPr>
      <w:rFonts w:ascii="Calibri" w:eastAsia="Calibri" w:hAnsi="Calibri"/>
      <w:lang w:eastAsia="ar-SA"/>
    </w:rPr>
  </w:style>
  <w:style w:type="paragraph" w:styleId="Tematkomentarza">
    <w:name w:val="annotation subject"/>
    <w:basedOn w:val="Tekstkomentarza"/>
    <w:next w:val="Tekstkomentarza"/>
    <w:link w:val="TematkomentarzaZnak"/>
    <w:uiPriority w:val="99"/>
    <w:semiHidden/>
    <w:unhideWhenUsed/>
    <w:rsid w:val="007F4F08"/>
    <w:rPr>
      <w:rFonts w:eastAsia="Calibri"/>
      <w:b/>
      <w:bCs/>
      <w:lang w:val="x-none" w:eastAsia="ar-SA"/>
    </w:rPr>
  </w:style>
  <w:style w:type="character" w:customStyle="1" w:styleId="TematkomentarzaZnak">
    <w:name w:val="Temat komentarza Znak"/>
    <w:basedOn w:val="TekstkomentarzaZnak"/>
    <w:link w:val="Tematkomentarza"/>
    <w:uiPriority w:val="99"/>
    <w:semiHidden/>
    <w:rsid w:val="007F4F08"/>
    <w:rPr>
      <w:rFonts w:ascii="Calibri" w:eastAsia="Calibri" w:hAnsi="Calibri" w:cs="Times New Roman"/>
      <w:b/>
      <w:bCs/>
      <w:sz w:val="20"/>
      <w:szCs w:val="20"/>
      <w:lang w:val="x-none" w:eastAsia="ar-SA"/>
    </w:rPr>
  </w:style>
  <w:style w:type="paragraph" w:customStyle="1" w:styleId="Default">
    <w:name w:val="Default"/>
    <w:qFormat/>
    <w:rsid w:val="007F4F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ierozpoznanawzmianka1">
    <w:name w:val="Nierozpoznana wzmianka1"/>
    <w:uiPriority w:val="99"/>
    <w:semiHidden/>
    <w:unhideWhenUsed/>
    <w:rsid w:val="007F4F08"/>
    <w:rPr>
      <w:color w:val="808080"/>
      <w:shd w:val="clear" w:color="auto" w:fill="E6E6E6"/>
    </w:rPr>
  </w:style>
  <w:style w:type="character" w:styleId="Uwydatnienie">
    <w:name w:val="Emphasis"/>
    <w:uiPriority w:val="20"/>
    <w:qFormat/>
    <w:rsid w:val="007F4F08"/>
    <w:rPr>
      <w:i/>
      <w:iCs/>
    </w:rPr>
  </w:style>
  <w:style w:type="character" w:styleId="UyteHipercze">
    <w:name w:val="FollowedHyperlink"/>
    <w:uiPriority w:val="99"/>
    <w:semiHidden/>
    <w:unhideWhenUsed/>
    <w:rsid w:val="007F4F08"/>
    <w:rPr>
      <w:color w:val="800080"/>
      <w:u w:val="single"/>
    </w:rPr>
  </w:style>
  <w:style w:type="character" w:styleId="Pogrubienie">
    <w:name w:val="Strong"/>
    <w:uiPriority w:val="22"/>
    <w:qFormat/>
    <w:rsid w:val="007F4F08"/>
    <w:rPr>
      <w:b/>
      <w:bCs/>
    </w:rPr>
  </w:style>
  <w:style w:type="character" w:customStyle="1" w:styleId="z-label">
    <w:name w:val="z-label"/>
    <w:basedOn w:val="Domylnaczcionkaakapitu"/>
    <w:rsid w:val="007F4F08"/>
  </w:style>
  <w:style w:type="character" w:customStyle="1" w:styleId="5yl5">
    <w:name w:val="_5yl5"/>
    <w:rsid w:val="007F4F08"/>
  </w:style>
  <w:style w:type="character" w:customStyle="1" w:styleId="Nierozpoznanawzmianka2">
    <w:name w:val="Nierozpoznana wzmianka2"/>
    <w:basedOn w:val="Domylnaczcionkaakapitu"/>
    <w:uiPriority w:val="99"/>
    <w:semiHidden/>
    <w:unhideWhenUsed/>
    <w:rsid w:val="007B1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9673">
      <w:bodyDiv w:val="1"/>
      <w:marLeft w:val="0"/>
      <w:marRight w:val="0"/>
      <w:marTop w:val="0"/>
      <w:marBottom w:val="0"/>
      <w:divBdr>
        <w:top w:val="none" w:sz="0" w:space="0" w:color="auto"/>
        <w:left w:val="none" w:sz="0" w:space="0" w:color="auto"/>
        <w:bottom w:val="none" w:sz="0" w:space="0" w:color="auto"/>
        <w:right w:val="none" w:sz="0" w:space="0" w:color="auto"/>
      </w:divBdr>
      <w:divsChild>
        <w:div w:id="41172788">
          <w:marLeft w:val="0"/>
          <w:marRight w:val="0"/>
          <w:marTop w:val="0"/>
          <w:marBottom w:val="0"/>
          <w:divBdr>
            <w:top w:val="none" w:sz="0" w:space="0" w:color="auto"/>
            <w:left w:val="none" w:sz="0" w:space="0" w:color="auto"/>
            <w:bottom w:val="none" w:sz="0" w:space="0" w:color="auto"/>
            <w:right w:val="none" w:sz="0" w:space="0" w:color="auto"/>
          </w:divBdr>
        </w:div>
        <w:div w:id="983199903">
          <w:marLeft w:val="0"/>
          <w:marRight w:val="0"/>
          <w:marTop w:val="0"/>
          <w:marBottom w:val="0"/>
          <w:divBdr>
            <w:top w:val="none" w:sz="0" w:space="0" w:color="auto"/>
            <w:left w:val="none" w:sz="0" w:space="0" w:color="auto"/>
            <w:bottom w:val="none" w:sz="0" w:space="0" w:color="auto"/>
            <w:right w:val="none" w:sz="0" w:space="0" w:color="auto"/>
          </w:divBdr>
        </w:div>
        <w:div w:id="718867589">
          <w:marLeft w:val="0"/>
          <w:marRight w:val="0"/>
          <w:marTop w:val="0"/>
          <w:marBottom w:val="0"/>
          <w:divBdr>
            <w:top w:val="none" w:sz="0" w:space="0" w:color="auto"/>
            <w:left w:val="none" w:sz="0" w:space="0" w:color="auto"/>
            <w:bottom w:val="none" w:sz="0" w:space="0" w:color="auto"/>
            <w:right w:val="none" w:sz="0" w:space="0" w:color="auto"/>
          </w:divBdr>
        </w:div>
        <w:div w:id="1316646712">
          <w:marLeft w:val="0"/>
          <w:marRight w:val="0"/>
          <w:marTop w:val="0"/>
          <w:marBottom w:val="0"/>
          <w:divBdr>
            <w:top w:val="none" w:sz="0" w:space="0" w:color="auto"/>
            <w:left w:val="none" w:sz="0" w:space="0" w:color="auto"/>
            <w:bottom w:val="none" w:sz="0" w:space="0" w:color="auto"/>
            <w:right w:val="none" w:sz="0" w:space="0" w:color="auto"/>
          </w:divBdr>
        </w:div>
        <w:div w:id="1477378799">
          <w:marLeft w:val="0"/>
          <w:marRight w:val="0"/>
          <w:marTop w:val="0"/>
          <w:marBottom w:val="0"/>
          <w:divBdr>
            <w:top w:val="none" w:sz="0" w:space="0" w:color="auto"/>
            <w:left w:val="none" w:sz="0" w:space="0" w:color="auto"/>
            <w:bottom w:val="none" w:sz="0" w:space="0" w:color="auto"/>
            <w:right w:val="none" w:sz="0" w:space="0" w:color="auto"/>
          </w:divBdr>
        </w:div>
        <w:div w:id="66274196">
          <w:marLeft w:val="0"/>
          <w:marRight w:val="0"/>
          <w:marTop w:val="0"/>
          <w:marBottom w:val="0"/>
          <w:divBdr>
            <w:top w:val="none" w:sz="0" w:space="0" w:color="auto"/>
            <w:left w:val="none" w:sz="0" w:space="0" w:color="auto"/>
            <w:bottom w:val="none" w:sz="0" w:space="0" w:color="auto"/>
            <w:right w:val="none" w:sz="0" w:space="0" w:color="auto"/>
          </w:divBdr>
        </w:div>
        <w:div w:id="689065677">
          <w:marLeft w:val="0"/>
          <w:marRight w:val="0"/>
          <w:marTop w:val="0"/>
          <w:marBottom w:val="0"/>
          <w:divBdr>
            <w:top w:val="none" w:sz="0" w:space="0" w:color="auto"/>
            <w:left w:val="none" w:sz="0" w:space="0" w:color="auto"/>
            <w:bottom w:val="none" w:sz="0" w:space="0" w:color="auto"/>
            <w:right w:val="none" w:sz="0" w:space="0" w:color="auto"/>
          </w:divBdr>
        </w:div>
        <w:div w:id="555702586">
          <w:marLeft w:val="0"/>
          <w:marRight w:val="0"/>
          <w:marTop w:val="0"/>
          <w:marBottom w:val="0"/>
          <w:divBdr>
            <w:top w:val="none" w:sz="0" w:space="0" w:color="auto"/>
            <w:left w:val="none" w:sz="0" w:space="0" w:color="auto"/>
            <w:bottom w:val="none" w:sz="0" w:space="0" w:color="auto"/>
            <w:right w:val="none" w:sz="0" w:space="0" w:color="auto"/>
          </w:divBdr>
        </w:div>
        <w:div w:id="538275081">
          <w:marLeft w:val="0"/>
          <w:marRight w:val="0"/>
          <w:marTop w:val="0"/>
          <w:marBottom w:val="0"/>
          <w:divBdr>
            <w:top w:val="none" w:sz="0" w:space="0" w:color="auto"/>
            <w:left w:val="none" w:sz="0" w:space="0" w:color="auto"/>
            <w:bottom w:val="none" w:sz="0" w:space="0" w:color="auto"/>
            <w:right w:val="none" w:sz="0" w:space="0" w:color="auto"/>
          </w:divBdr>
        </w:div>
        <w:div w:id="173113128">
          <w:marLeft w:val="0"/>
          <w:marRight w:val="0"/>
          <w:marTop w:val="0"/>
          <w:marBottom w:val="0"/>
          <w:divBdr>
            <w:top w:val="none" w:sz="0" w:space="0" w:color="auto"/>
            <w:left w:val="none" w:sz="0" w:space="0" w:color="auto"/>
            <w:bottom w:val="none" w:sz="0" w:space="0" w:color="auto"/>
            <w:right w:val="none" w:sz="0" w:space="0" w:color="auto"/>
          </w:divBdr>
        </w:div>
        <w:div w:id="1031372092">
          <w:marLeft w:val="0"/>
          <w:marRight w:val="0"/>
          <w:marTop w:val="0"/>
          <w:marBottom w:val="0"/>
          <w:divBdr>
            <w:top w:val="none" w:sz="0" w:space="0" w:color="auto"/>
            <w:left w:val="none" w:sz="0" w:space="0" w:color="auto"/>
            <w:bottom w:val="none" w:sz="0" w:space="0" w:color="auto"/>
            <w:right w:val="none" w:sz="0" w:space="0" w:color="auto"/>
          </w:divBdr>
        </w:div>
        <w:div w:id="459569016">
          <w:marLeft w:val="0"/>
          <w:marRight w:val="0"/>
          <w:marTop w:val="0"/>
          <w:marBottom w:val="0"/>
          <w:divBdr>
            <w:top w:val="none" w:sz="0" w:space="0" w:color="auto"/>
            <w:left w:val="none" w:sz="0" w:space="0" w:color="auto"/>
            <w:bottom w:val="none" w:sz="0" w:space="0" w:color="auto"/>
            <w:right w:val="none" w:sz="0" w:space="0" w:color="auto"/>
          </w:divBdr>
        </w:div>
        <w:div w:id="1328286768">
          <w:marLeft w:val="0"/>
          <w:marRight w:val="0"/>
          <w:marTop w:val="0"/>
          <w:marBottom w:val="0"/>
          <w:divBdr>
            <w:top w:val="none" w:sz="0" w:space="0" w:color="auto"/>
            <w:left w:val="none" w:sz="0" w:space="0" w:color="auto"/>
            <w:bottom w:val="none" w:sz="0" w:space="0" w:color="auto"/>
            <w:right w:val="none" w:sz="0" w:space="0" w:color="auto"/>
          </w:divBdr>
        </w:div>
        <w:div w:id="406656464">
          <w:marLeft w:val="0"/>
          <w:marRight w:val="0"/>
          <w:marTop w:val="0"/>
          <w:marBottom w:val="0"/>
          <w:divBdr>
            <w:top w:val="none" w:sz="0" w:space="0" w:color="auto"/>
            <w:left w:val="none" w:sz="0" w:space="0" w:color="auto"/>
            <w:bottom w:val="none" w:sz="0" w:space="0" w:color="auto"/>
            <w:right w:val="none" w:sz="0" w:space="0" w:color="auto"/>
          </w:divBdr>
        </w:div>
        <w:div w:id="1256674014">
          <w:marLeft w:val="0"/>
          <w:marRight w:val="0"/>
          <w:marTop w:val="0"/>
          <w:marBottom w:val="0"/>
          <w:divBdr>
            <w:top w:val="none" w:sz="0" w:space="0" w:color="auto"/>
            <w:left w:val="none" w:sz="0" w:space="0" w:color="auto"/>
            <w:bottom w:val="none" w:sz="0" w:space="0" w:color="auto"/>
            <w:right w:val="none" w:sz="0" w:space="0" w:color="auto"/>
          </w:divBdr>
        </w:div>
        <w:div w:id="563490492">
          <w:marLeft w:val="0"/>
          <w:marRight w:val="0"/>
          <w:marTop w:val="0"/>
          <w:marBottom w:val="0"/>
          <w:divBdr>
            <w:top w:val="none" w:sz="0" w:space="0" w:color="auto"/>
            <w:left w:val="none" w:sz="0" w:space="0" w:color="auto"/>
            <w:bottom w:val="none" w:sz="0" w:space="0" w:color="auto"/>
            <w:right w:val="none" w:sz="0" w:space="0" w:color="auto"/>
          </w:divBdr>
        </w:div>
        <w:div w:id="1853105175">
          <w:marLeft w:val="0"/>
          <w:marRight w:val="0"/>
          <w:marTop w:val="0"/>
          <w:marBottom w:val="0"/>
          <w:divBdr>
            <w:top w:val="none" w:sz="0" w:space="0" w:color="auto"/>
            <w:left w:val="none" w:sz="0" w:space="0" w:color="auto"/>
            <w:bottom w:val="none" w:sz="0" w:space="0" w:color="auto"/>
            <w:right w:val="none" w:sz="0" w:space="0" w:color="auto"/>
          </w:divBdr>
        </w:div>
        <w:div w:id="404760854">
          <w:marLeft w:val="0"/>
          <w:marRight w:val="0"/>
          <w:marTop w:val="0"/>
          <w:marBottom w:val="0"/>
          <w:divBdr>
            <w:top w:val="none" w:sz="0" w:space="0" w:color="auto"/>
            <w:left w:val="none" w:sz="0" w:space="0" w:color="auto"/>
            <w:bottom w:val="none" w:sz="0" w:space="0" w:color="auto"/>
            <w:right w:val="none" w:sz="0" w:space="0" w:color="auto"/>
          </w:divBdr>
        </w:div>
        <w:div w:id="1185249979">
          <w:marLeft w:val="0"/>
          <w:marRight w:val="0"/>
          <w:marTop w:val="0"/>
          <w:marBottom w:val="0"/>
          <w:divBdr>
            <w:top w:val="none" w:sz="0" w:space="0" w:color="auto"/>
            <w:left w:val="none" w:sz="0" w:space="0" w:color="auto"/>
            <w:bottom w:val="none" w:sz="0" w:space="0" w:color="auto"/>
            <w:right w:val="none" w:sz="0" w:space="0" w:color="auto"/>
          </w:divBdr>
        </w:div>
        <w:div w:id="380522231">
          <w:marLeft w:val="0"/>
          <w:marRight w:val="0"/>
          <w:marTop w:val="0"/>
          <w:marBottom w:val="0"/>
          <w:divBdr>
            <w:top w:val="none" w:sz="0" w:space="0" w:color="auto"/>
            <w:left w:val="none" w:sz="0" w:space="0" w:color="auto"/>
            <w:bottom w:val="none" w:sz="0" w:space="0" w:color="auto"/>
            <w:right w:val="none" w:sz="0" w:space="0" w:color="auto"/>
          </w:divBdr>
        </w:div>
        <w:div w:id="2060009438">
          <w:marLeft w:val="0"/>
          <w:marRight w:val="0"/>
          <w:marTop w:val="0"/>
          <w:marBottom w:val="0"/>
          <w:divBdr>
            <w:top w:val="none" w:sz="0" w:space="0" w:color="auto"/>
            <w:left w:val="none" w:sz="0" w:space="0" w:color="auto"/>
            <w:bottom w:val="none" w:sz="0" w:space="0" w:color="auto"/>
            <w:right w:val="none" w:sz="0" w:space="0" w:color="auto"/>
          </w:divBdr>
        </w:div>
        <w:div w:id="992024841">
          <w:marLeft w:val="0"/>
          <w:marRight w:val="0"/>
          <w:marTop w:val="0"/>
          <w:marBottom w:val="0"/>
          <w:divBdr>
            <w:top w:val="none" w:sz="0" w:space="0" w:color="auto"/>
            <w:left w:val="none" w:sz="0" w:space="0" w:color="auto"/>
            <w:bottom w:val="none" w:sz="0" w:space="0" w:color="auto"/>
            <w:right w:val="none" w:sz="0" w:space="0" w:color="auto"/>
          </w:divBdr>
        </w:div>
        <w:div w:id="1845125314">
          <w:marLeft w:val="0"/>
          <w:marRight w:val="0"/>
          <w:marTop w:val="0"/>
          <w:marBottom w:val="0"/>
          <w:divBdr>
            <w:top w:val="none" w:sz="0" w:space="0" w:color="auto"/>
            <w:left w:val="none" w:sz="0" w:space="0" w:color="auto"/>
            <w:bottom w:val="none" w:sz="0" w:space="0" w:color="auto"/>
            <w:right w:val="none" w:sz="0" w:space="0" w:color="auto"/>
          </w:divBdr>
        </w:div>
        <w:div w:id="166218862">
          <w:marLeft w:val="0"/>
          <w:marRight w:val="0"/>
          <w:marTop w:val="0"/>
          <w:marBottom w:val="0"/>
          <w:divBdr>
            <w:top w:val="none" w:sz="0" w:space="0" w:color="auto"/>
            <w:left w:val="none" w:sz="0" w:space="0" w:color="auto"/>
            <w:bottom w:val="none" w:sz="0" w:space="0" w:color="auto"/>
            <w:right w:val="none" w:sz="0" w:space="0" w:color="auto"/>
          </w:divBdr>
        </w:div>
        <w:div w:id="1053041028">
          <w:marLeft w:val="0"/>
          <w:marRight w:val="0"/>
          <w:marTop w:val="0"/>
          <w:marBottom w:val="0"/>
          <w:divBdr>
            <w:top w:val="none" w:sz="0" w:space="0" w:color="auto"/>
            <w:left w:val="none" w:sz="0" w:space="0" w:color="auto"/>
            <w:bottom w:val="none" w:sz="0" w:space="0" w:color="auto"/>
            <w:right w:val="none" w:sz="0" w:space="0" w:color="auto"/>
          </w:divBdr>
        </w:div>
        <w:div w:id="1511868471">
          <w:marLeft w:val="0"/>
          <w:marRight w:val="0"/>
          <w:marTop w:val="0"/>
          <w:marBottom w:val="0"/>
          <w:divBdr>
            <w:top w:val="none" w:sz="0" w:space="0" w:color="auto"/>
            <w:left w:val="none" w:sz="0" w:space="0" w:color="auto"/>
            <w:bottom w:val="none" w:sz="0" w:space="0" w:color="auto"/>
            <w:right w:val="none" w:sz="0" w:space="0" w:color="auto"/>
          </w:divBdr>
        </w:div>
        <w:div w:id="2071924019">
          <w:marLeft w:val="0"/>
          <w:marRight w:val="0"/>
          <w:marTop w:val="0"/>
          <w:marBottom w:val="0"/>
          <w:divBdr>
            <w:top w:val="none" w:sz="0" w:space="0" w:color="auto"/>
            <w:left w:val="none" w:sz="0" w:space="0" w:color="auto"/>
            <w:bottom w:val="none" w:sz="0" w:space="0" w:color="auto"/>
            <w:right w:val="none" w:sz="0" w:space="0" w:color="auto"/>
          </w:divBdr>
        </w:div>
        <w:div w:id="1664625076">
          <w:marLeft w:val="0"/>
          <w:marRight w:val="0"/>
          <w:marTop w:val="0"/>
          <w:marBottom w:val="0"/>
          <w:divBdr>
            <w:top w:val="none" w:sz="0" w:space="0" w:color="auto"/>
            <w:left w:val="none" w:sz="0" w:space="0" w:color="auto"/>
            <w:bottom w:val="none" w:sz="0" w:space="0" w:color="auto"/>
            <w:right w:val="none" w:sz="0" w:space="0" w:color="auto"/>
          </w:divBdr>
        </w:div>
        <w:div w:id="1745762412">
          <w:marLeft w:val="0"/>
          <w:marRight w:val="0"/>
          <w:marTop w:val="0"/>
          <w:marBottom w:val="0"/>
          <w:divBdr>
            <w:top w:val="none" w:sz="0" w:space="0" w:color="auto"/>
            <w:left w:val="none" w:sz="0" w:space="0" w:color="auto"/>
            <w:bottom w:val="none" w:sz="0" w:space="0" w:color="auto"/>
            <w:right w:val="none" w:sz="0" w:space="0" w:color="auto"/>
          </w:divBdr>
        </w:div>
        <w:div w:id="289290174">
          <w:marLeft w:val="0"/>
          <w:marRight w:val="0"/>
          <w:marTop w:val="0"/>
          <w:marBottom w:val="0"/>
          <w:divBdr>
            <w:top w:val="none" w:sz="0" w:space="0" w:color="auto"/>
            <w:left w:val="none" w:sz="0" w:space="0" w:color="auto"/>
            <w:bottom w:val="none" w:sz="0" w:space="0" w:color="auto"/>
            <w:right w:val="none" w:sz="0" w:space="0" w:color="auto"/>
          </w:divBdr>
        </w:div>
        <w:div w:id="2051684059">
          <w:marLeft w:val="0"/>
          <w:marRight w:val="0"/>
          <w:marTop w:val="0"/>
          <w:marBottom w:val="0"/>
          <w:divBdr>
            <w:top w:val="none" w:sz="0" w:space="0" w:color="auto"/>
            <w:left w:val="none" w:sz="0" w:space="0" w:color="auto"/>
            <w:bottom w:val="none" w:sz="0" w:space="0" w:color="auto"/>
            <w:right w:val="none" w:sz="0" w:space="0" w:color="auto"/>
          </w:divBdr>
        </w:div>
        <w:div w:id="237790695">
          <w:marLeft w:val="0"/>
          <w:marRight w:val="0"/>
          <w:marTop w:val="0"/>
          <w:marBottom w:val="0"/>
          <w:divBdr>
            <w:top w:val="none" w:sz="0" w:space="0" w:color="auto"/>
            <w:left w:val="none" w:sz="0" w:space="0" w:color="auto"/>
            <w:bottom w:val="none" w:sz="0" w:space="0" w:color="auto"/>
            <w:right w:val="none" w:sz="0" w:space="0" w:color="auto"/>
          </w:divBdr>
        </w:div>
      </w:divsChild>
    </w:div>
    <w:div w:id="338121652">
      <w:bodyDiv w:val="1"/>
      <w:marLeft w:val="0"/>
      <w:marRight w:val="0"/>
      <w:marTop w:val="0"/>
      <w:marBottom w:val="0"/>
      <w:divBdr>
        <w:top w:val="none" w:sz="0" w:space="0" w:color="auto"/>
        <w:left w:val="none" w:sz="0" w:space="0" w:color="auto"/>
        <w:bottom w:val="none" w:sz="0" w:space="0" w:color="auto"/>
        <w:right w:val="none" w:sz="0" w:space="0" w:color="auto"/>
      </w:divBdr>
      <w:divsChild>
        <w:div w:id="612440003">
          <w:marLeft w:val="0"/>
          <w:marRight w:val="0"/>
          <w:marTop w:val="0"/>
          <w:marBottom w:val="0"/>
          <w:divBdr>
            <w:top w:val="none" w:sz="0" w:space="0" w:color="auto"/>
            <w:left w:val="none" w:sz="0" w:space="0" w:color="auto"/>
            <w:bottom w:val="none" w:sz="0" w:space="0" w:color="auto"/>
            <w:right w:val="none" w:sz="0" w:space="0" w:color="auto"/>
          </w:divBdr>
        </w:div>
        <w:div w:id="661591323">
          <w:marLeft w:val="0"/>
          <w:marRight w:val="0"/>
          <w:marTop w:val="0"/>
          <w:marBottom w:val="0"/>
          <w:divBdr>
            <w:top w:val="none" w:sz="0" w:space="0" w:color="auto"/>
            <w:left w:val="none" w:sz="0" w:space="0" w:color="auto"/>
            <w:bottom w:val="none" w:sz="0" w:space="0" w:color="auto"/>
            <w:right w:val="none" w:sz="0" w:space="0" w:color="auto"/>
          </w:divBdr>
        </w:div>
        <w:div w:id="1302417555">
          <w:marLeft w:val="0"/>
          <w:marRight w:val="0"/>
          <w:marTop w:val="0"/>
          <w:marBottom w:val="0"/>
          <w:divBdr>
            <w:top w:val="none" w:sz="0" w:space="0" w:color="auto"/>
            <w:left w:val="none" w:sz="0" w:space="0" w:color="auto"/>
            <w:bottom w:val="none" w:sz="0" w:space="0" w:color="auto"/>
            <w:right w:val="none" w:sz="0" w:space="0" w:color="auto"/>
          </w:divBdr>
        </w:div>
        <w:div w:id="1124078739">
          <w:marLeft w:val="0"/>
          <w:marRight w:val="0"/>
          <w:marTop w:val="0"/>
          <w:marBottom w:val="0"/>
          <w:divBdr>
            <w:top w:val="none" w:sz="0" w:space="0" w:color="auto"/>
            <w:left w:val="none" w:sz="0" w:space="0" w:color="auto"/>
            <w:bottom w:val="none" w:sz="0" w:space="0" w:color="auto"/>
            <w:right w:val="none" w:sz="0" w:space="0" w:color="auto"/>
          </w:divBdr>
        </w:div>
        <w:div w:id="1634142809">
          <w:marLeft w:val="0"/>
          <w:marRight w:val="0"/>
          <w:marTop w:val="0"/>
          <w:marBottom w:val="0"/>
          <w:divBdr>
            <w:top w:val="none" w:sz="0" w:space="0" w:color="auto"/>
            <w:left w:val="none" w:sz="0" w:space="0" w:color="auto"/>
            <w:bottom w:val="none" w:sz="0" w:space="0" w:color="auto"/>
            <w:right w:val="none" w:sz="0" w:space="0" w:color="auto"/>
          </w:divBdr>
        </w:div>
        <w:div w:id="1951932088">
          <w:marLeft w:val="0"/>
          <w:marRight w:val="0"/>
          <w:marTop w:val="0"/>
          <w:marBottom w:val="0"/>
          <w:divBdr>
            <w:top w:val="none" w:sz="0" w:space="0" w:color="auto"/>
            <w:left w:val="none" w:sz="0" w:space="0" w:color="auto"/>
            <w:bottom w:val="none" w:sz="0" w:space="0" w:color="auto"/>
            <w:right w:val="none" w:sz="0" w:space="0" w:color="auto"/>
          </w:divBdr>
        </w:div>
        <w:div w:id="237637424">
          <w:marLeft w:val="0"/>
          <w:marRight w:val="0"/>
          <w:marTop w:val="0"/>
          <w:marBottom w:val="0"/>
          <w:divBdr>
            <w:top w:val="none" w:sz="0" w:space="0" w:color="auto"/>
            <w:left w:val="none" w:sz="0" w:space="0" w:color="auto"/>
            <w:bottom w:val="none" w:sz="0" w:space="0" w:color="auto"/>
            <w:right w:val="none" w:sz="0" w:space="0" w:color="auto"/>
          </w:divBdr>
        </w:div>
        <w:div w:id="1096437349">
          <w:marLeft w:val="0"/>
          <w:marRight w:val="0"/>
          <w:marTop w:val="0"/>
          <w:marBottom w:val="0"/>
          <w:divBdr>
            <w:top w:val="none" w:sz="0" w:space="0" w:color="auto"/>
            <w:left w:val="none" w:sz="0" w:space="0" w:color="auto"/>
            <w:bottom w:val="none" w:sz="0" w:space="0" w:color="auto"/>
            <w:right w:val="none" w:sz="0" w:space="0" w:color="auto"/>
          </w:divBdr>
        </w:div>
        <w:div w:id="433600480">
          <w:marLeft w:val="0"/>
          <w:marRight w:val="0"/>
          <w:marTop w:val="0"/>
          <w:marBottom w:val="0"/>
          <w:divBdr>
            <w:top w:val="none" w:sz="0" w:space="0" w:color="auto"/>
            <w:left w:val="none" w:sz="0" w:space="0" w:color="auto"/>
            <w:bottom w:val="none" w:sz="0" w:space="0" w:color="auto"/>
            <w:right w:val="none" w:sz="0" w:space="0" w:color="auto"/>
          </w:divBdr>
        </w:div>
      </w:divsChild>
    </w:div>
    <w:div w:id="901477120">
      <w:bodyDiv w:val="1"/>
      <w:marLeft w:val="0"/>
      <w:marRight w:val="0"/>
      <w:marTop w:val="0"/>
      <w:marBottom w:val="0"/>
      <w:divBdr>
        <w:top w:val="none" w:sz="0" w:space="0" w:color="auto"/>
        <w:left w:val="none" w:sz="0" w:space="0" w:color="auto"/>
        <w:bottom w:val="none" w:sz="0" w:space="0" w:color="auto"/>
        <w:right w:val="none" w:sz="0" w:space="0" w:color="auto"/>
      </w:divBdr>
      <w:divsChild>
        <w:div w:id="1443182738">
          <w:marLeft w:val="0"/>
          <w:marRight w:val="0"/>
          <w:marTop w:val="0"/>
          <w:marBottom w:val="0"/>
          <w:divBdr>
            <w:top w:val="none" w:sz="0" w:space="0" w:color="auto"/>
            <w:left w:val="none" w:sz="0" w:space="0" w:color="auto"/>
            <w:bottom w:val="none" w:sz="0" w:space="0" w:color="auto"/>
            <w:right w:val="none" w:sz="0" w:space="0" w:color="auto"/>
          </w:divBdr>
        </w:div>
        <w:div w:id="1159081013">
          <w:marLeft w:val="0"/>
          <w:marRight w:val="0"/>
          <w:marTop w:val="0"/>
          <w:marBottom w:val="0"/>
          <w:divBdr>
            <w:top w:val="none" w:sz="0" w:space="0" w:color="auto"/>
            <w:left w:val="none" w:sz="0" w:space="0" w:color="auto"/>
            <w:bottom w:val="none" w:sz="0" w:space="0" w:color="auto"/>
            <w:right w:val="none" w:sz="0" w:space="0" w:color="auto"/>
          </w:divBdr>
        </w:div>
        <w:div w:id="2086605289">
          <w:marLeft w:val="0"/>
          <w:marRight w:val="0"/>
          <w:marTop w:val="0"/>
          <w:marBottom w:val="0"/>
          <w:divBdr>
            <w:top w:val="none" w:sz="0" w:space="0" w:color="auto"/>
            <w:left w:val="none" w:sz="0" w:space="0" w:color="auto"/>
            <w:bottom w:val="none" w:sz="0" w:space="0" w:color="auto"/>
            <w:right w:val="none" w:sz="0" w:space="0" w:color="auto"/>
          </w:divBdr>
        </w:div>
        <w:div w:id="894438247">
          <w:marLeft w:val="0"/>
          <w:marRight w:val="0"/>
          <w:marTop w:val="0"/>
          <w:marBottom w:val="0"/>
          <w:divBdr>
            <w:top w:val="none" w:sz="0" w:space="0" w:color="auto"/>
            <w:left w:val="none" w:sz="0" w:space="0" w:color="auto"/>
            <w:bottom w:val="none" w:sz="0" w:space="0" w:color="auto"/>
            <w:right w:val="none" w:sz="0" w:space="0" w:color="auto"/>
          </w:divBdr>
        </w:div>
        <w:div w:id="1780834170">
          <w:marLeft w:val="0"/>
          <w:marRight w:val="0"/>
          <w:marTop w:val="0"/>
          <w:marBottom w:val="0"/>
          <w:divBdr>
            <w:top w:val="none" w:sz="0" w:space="0" w:color="auto"/>
            <w:left w:val="none" w:sz="0" w:space="0" w:color="auto"/>
            <w:bottom w:val="none" w:sz="0" w:space="0" w:color="auto"/>
            <w:right w:val="none" w:sz="0" w:space="0" w:color="auto"/>
          </w:divBdr>
        </w:div>
        <w:div w:id="1650208936">
          <w:marLeft w:val="0"/>
          <w:marRight w:val="0"/>
          <w:marTop w:val="0"/>
          <w:marBottom w:val="0"/>
          <w:divBdr>
            <w:top w:val="none" w:sz="0" w:space="0" w:color="auto"/>
            <w:left w:val="none" w:sz="0" w:space="0" w:color="auto"/>
            <w:bottom w:val="none" w:sz="0" w:space="0" w:color="auto"/>
            <w:right w:val="none" w:sz="0" w:space="0" w:color="auto"/>
          </w:divBdr>
        </w:div>
        <w:div w:id="749273854">
          <w:marLeft w:val="0"/>
          <w:marRight w:val="0"/>
          <w:marTop w:val="0"/>
          <w:marBottom w:val="0"/>
          <w:divBdr>
            <w:top w:val="none" w:sz="0" w:space="0" w:color="auto"/>
            <w:left w:val="none" w:sz="0" w:space="0" w:color="auto"/>
            <w:bottom w:val="none" w:sz="0" w:space="0" w:color="auto"/>
            <w:right w:val="none" w:sz="0" w:space="0" w:color="auto"/>
          </w:divBdr>
        </w:div>
        <w:div w:id="1583292400">
          <w:marLeft w:val="0"/>
          <w:marRight w:val="0"/>
          <w:marTop w:val="0"/>
          <w:marBottom w:val="0"/>
          <w:divBdr>
            <w:top w:val="none" w:sz="0" w:space="0" w:color="auto"/>
            <w:left w:val="none" w:sz="0" w:space="0" w:color="auto"/>
            <w:bottom w:val="none" w:sz="0" w:space="0" w:color="auto"/>
            <w:right w:val="none" w:sz="0" w:space="0" w:color="auto"/>
          </w:divBdr>
        </w:div>
        <w:div w:id="1164862132">
          <w:marLeft w:val="0"/>
          <w:marRight w:val="0"/>
          <w:marTop w:val="0"/>
          <w:marBottom w:val="0"/>
          <w:divBdr>
            <w:top w:val="none" w:sz="0" w:space="0" w:color="auto"/>
            <w:left w:val="none" w:sz="0" w:space="0" w:color="auto"/>
            <w:bottom w:val="none" w:sz="0" w:space="0" w:color="auto"/>
            <w:right w:val="none" w:sz="0" w:space="0" w:color="auto"/>
          </w:divBdr>
        </w:div>
        <w:div w:id="1229804352">
          <w:marLeft w:val="0"/>
          <w:marRight w:val="0"/>
          <w:marTop w:val="0"/>
          <w:marBottom w:val="0"/>
          <w:divBdr>
            <w:top w:val="none" w:sz="0" w:space="0" w:color="auto"/>
            <w:left w:val="none" w:sz="0" w:space="0" w:color="auto"/>
            <w:bottom w:val="none" w:sz="0" w:space="0" w:color="auto"/>
            <w:right w:val="none" w:sz="0" w:space="0" w:color="auto"/>
          </w:divBdr>
        </w:div>
        <w:div w:id="1619919164">
          <w:marLeft w:val="0"/>
          <w:marRight w:val="0"/>
          <w:marTop w:val="0"/>
          <w:marBottom w:val="0"/>
          <w:divBdr>
            <w:top w:val="none" w:sz="0" w:space="0" w:color="auto"/>
            <w:left w:val="none" w:sz="0" w:space="0" w:color="auto"/>
            <w:bottom w:val="none" w:sz="0" w:space="0" w:color="auto"/>
            <w:right w:val="none" w:sz="0" w:space="0" w:color="auto"/>
          </w:divBdr>
        </w:div>
        <w:div w:id="1815099234">
          <w:marLeft w:val="0"/>
          <w:marRight w:val="0"/>
          <w:marTop w:val="0"/>
          <w:marBottom w:val="0"/>
          <w:divBdr>
            <w:top w:val="none" w:sz="0" w:space="0" w:color="auto"/>
            <w:left w:val="none" w:sz="0" w:space="0" w:color="auto"/>
            <w:bottom w:val="none" w:sz="0" w:space="0" w:color="auto"/>
            <w:right w:val="none" w:sz="0" w:space="0" w:color="auto"/>
          </w:divBdr>
        </w:div>
        <w:div w:id="1016997699">
          <w:marLeft w:val="0"/>
          <w:marRight w:val="0"/>
          <w:marTop w:val="0"/>
          <w:marBottom w:val="0"/>
          <w:divBdr>
            <w:top w:val="none" w:sz="0" w:space="0" w:color="auto"/>
            <w:left w:val="none" w:sz="0" w:space="0" w:color="auto"/>
            <w:bottom w:val="none" w:sz="0" w:space="0" w:color="auto"/>
            <w:right w:val="none" w:sz="0" w:space="0" w:color="auto"/>
          </w:divBdr>
        </w:div>
        <w:div w:id="1022826884">
          <w:marLeft w:val="0"/>
          <w:marRight w:val="0"/>
          <w:marTop w:val="0"/>
          <w:marBottom w:val="0"/>
          <w:divBdr>
            <w:top w:val="none" w:sz="0" w:space="0" w:color="auto"/>
            <w:left w:val="none" w:sz="0" w:space="0" w:color="auto"/>
            <w:bottom w:val="none" w:sz="0" w:space="0" w:color="auto"/>
            <w:right w:val="none" w:sz="0" w:space="0" w:color="auto"/>
          </w:divBdr>
        </w:div>
        <w:div w:id="2100132328">
          <w:marLeft w:val="0"/>
          <w:marRight w:val="0"/>
          <w:marTop w:val="0"/>
          <w:marBottom w:val="0"/>
          <w:divBdr>
            <w:top w:val="none" w:sz="0" w:space="0" w:color="auto"/>
            <w:left w:val="none" w:sz="0" w:space="0" w:color="auto"/>
            <w:bottom w:val="none" w:sz="0" w:space="0" w:color="auto"/>
            <w:right w:val="none" w:sz="0" w:space="0" w:color="auto"/>
          </w:divBdr>
        </w:div>
        <w:div w:id="1992516500">
          <w:marLeft w:val="0"/>
          <w:marRight w:val="0"/>
          <w:marTop w:val="0"/>
          <w:marBottom w:val="0"/>
          <w:divBdr>
            <w:top w:val="none" w:sz="0" w:space="0" w:color="auto"/>
            <w:left w:val="none" w:sz="0" w:space="0" w:color="auto"/>
            <w:bottom w:val="none" w:sz="0" w:space="0" w:color="auto"/>
            <w:right w:val="none" w:sz="0" w:space="0" w:color="auto"/>
          </w:divBdr>
        </w:div>
        <w:div w:id="1202549624">
          <w:marLeft w:val="0"/>
          <w:marRight w:val="0"/>
          <w:marTop w:val="0"/>
          <w:marBottom w:val="0"/>
          <w:divBdr>
            <w:top w:val="none" w:sz="0" w:space="0" w:color="auto"/>
            <w:left w:val="none" w:sz="0" w:space="0" w:color="auto"/>
            <w:bottom w:val="none" w:sz="0" w:space="0" w:color="auto"/>
            <w:right w:val="none" w:sz="0" w:space="0" w:color="auto"/>
          </w:divBdr>
        </w:div>
        <w:div w:id="1696496875">
          <w:marLeft w:val="0"/>
          <w:marRight w:val="0"/>
          <w:marTop w:val="0"/>
          <w:marBottom w:val="0"/>
          <w:divBdr>
            <w:top w:val="none" w:sz="0" w:space="0" w:color="auto"/>
            <w:left w:val="none" w:sz="0" w:space="0" w:color="auto"/>
            <w:bottom w:val="none" w:sz="0" w:space="0" w:color="auto"/>
            <w:right w:val="none" w:sz="0" w:space="0" w:color="auto"/>
          </w:divBdr>
        </w:div>
        <w:div w:id="1607233090">
          <w:marLeft w:val="0"/>
          <w:marRight w:val="0"/>
          <w:marTop w:val="0"/>
          <w:marBottom w:val="0"/>
          <w:divBdr>
            <w:top w:val="none" w:sz="0" w:space="0" w:color="auto"/>
            <w:left w:val="none" w:sz="0" w:space="0" w:color="auto"/>
            <w:bottom w:val="none" w:sz="0" w:space="0" w:color="auto"/>
            <w:right w:val="none" w:sz="0" w:space="0" w:color="auto"/>
          </w:divBdr>
        </w:div>
        <w:div w:id="1894925472">
          <w:marLeft w:val="0"/>
          <w:marRight w:val="0"/>
          <w:marTop w:val="0"/>
          <w:marBottom w:val="0"/>
          <w:divBdr>
            <w:top w:val="none" w:sz="0" w:space="0" w:color="auto"/>
            <w:left w:val="none" w:sz="0" w:space="0" w:color="auto"/>
            <w:bottom w:val="none" w:sz="0" w:space="0" w:color="auto"/>
            <w:right w:val="none" w:sz="0" w:space="0" w:color="auto"/>
          </w:divBdr>
        </w:div>
        <w:div w:id="1381317867">
          <w:marLeft w:val="0"/>
          <w:marRight w:val="0"/>
          <w:marTop w:val="0"/>
          <w:marBottom w:val="0"/>
          <w:divBdr>
            <w:top w:val="none" w:sz="0" w:space="0" w:color="auto"/>
            <w:left w:val="none" w:sz="0" w:space="0" w:color="auto"/>
            <w:bottom w:val="none" w:sz="0" w:space="0" w:color="auto"/>
            <w:right w:val="none" w:sz="0" w:space="0" w:color="auto"/>
          </w:divBdr>
        </w:div>
        <w:div w:id="295187022">
          <w:marLeft w:val="0"/>
          <w:marRight w:val="0"/>
          <w:marTop w:val="0"/>
          <w:marBottom w:val="0"/>
          <w:divBdr>
            <w:top w:val="none" w:sz="0" w:space="0" w:color="auto"/>
            <w:left w:val="none" w:sz="0" w:space="0" w:color="auto"/>
            <w:bottom w:val="none" w:sz="0" w:space="0" w:color="auto"/>
            <w:right w:val="none" w:sz="0" w:space="0" w:color="auto"/>
          </w:divBdr>
        </w:div>
        <w:div w:id="1940527538">
          <w:marLeft w:val="0"/>
          <w:marRight w:val="0"/>
          <w:marTop w:val="0"/>
          <w:marBottom w:val="0"/>
          <w:divBdr>
            <w:top w:val="none" w:sz="0" w:space="0" w:color="auto"/>
            <w:left w:val="none" w:sz="0" w:space="0" w:color="auto"/>
            <w:bottom w:val="none" w:sz="0" w:space="0" w:color="auto"/>
            <w:right w:val="none" w:sz="0" w:space="0" w:color="auto"/>
          </w:divBdr>
        </w:div>
        <w:div w:id="1228876451">
          <w:marLeft w:val="0"/>
          <w:marRight w:val="0"/>
          <w:marTop w:val="0"/>
          <w:marBottom w:val="0"/>
          <w:divBdr>
            <w:top w:val="none" w:sz="0" w:space="0" w:color="auto"/>
            <w:left w:val="none" w:sz="0" w:space="0" w:color="auto"/>
            <w:bottom w:val="none" w:sz="0" w:space="0" w:color="auto"/>
            <w:right w:val="none" w:sz="0" w:space="0" w:color="auto"/>
          </w:divBdr>
        </w:div>
        <w:div w:id="1289239999">
          <w:marLeft w:val="0"/>
          <w:marRight w:val="0"/>
          <w:marTop w:val="0"/>
          <w:marBottom w:val="0"/>
          <w:divBdr>
            <w:top w:val="none" w:sz="0" w:space="0" w:color="auto"/>
            <w:left w:val="none" w:sz="0" w:space="0" w:color="auto"/>
            <w:bottom w:val="none" w:sz="0" w:space="0" w:color="auto"/>
            <w:right w:val="none" w:sz="0" w:space="0" w:color="auto"/>
          </w:divBdr>
        </w:div>
        <w:div w:id="1440493411">
          <w:marLeft w:val="0"/>
          <w:marRight w:val="0"/>
          <w:marTop w:val="0"/>
          <w:marBottom w:val="0"/>
          <w:divBdr>
            <w:top w:val="none" w:sz="0" w:space="0" w:color="auto"/>
            <w:left w:val="none" w:sz="0" w:space="0" w:color="auto"/>
            <w:bottom w:val="none" w:sz="0" w:space="0" w:color="auto"/>
            <w:right w:val="none" w:sz="0" w:space="0" w:color="auto"/>
          </w:divBdr>
        </w:div>
        <w:div w:id="227955970">
          <w:marLeft w:val="0"/>
          <w:marRight w:val="0"/>
          <w:marTop w:val="0"/>
          <w:marBottom w:val="0"/>
          <w:divBdr>
            <w:top w:val="none" w:sz="0" w:space="0" w:color="auto"/>
            <w:left w:val="none" w:sz="0" w:space="0" w:color="auto"/>
            <w:bottom w:val="none" w:sz="0" w:space="0" w:color="auto"/>
            <w:right w:val="none" w:sz="0" w:space="0" w:color="auto"/>
          </w:divBdr>
        </w:div>
        <w:div w:id="1306856203">
          <w:marLeft w:val="0"/>
          <w:marRight w:val="0"/>
          <w:marTop w:val="0"/>
          <w:marBottom w:val="0"/>
          <w:divBdr>
            <w:top w:val="none" w:sz="0" w:space="0" w:color="auto"/>
            <w:left w:val="none" w:sz="0" w:space="0" w:color="auto"/>
            <w:bottom w:val="none" w:sz="0" w:space="0" w:color="auto"/>
            <w:right w:val="none" w:sz="0" w:space="0" w:color="auto"/>
          </w:divBdr>
        </w:div>
        <w:div w:id="500701283">
          <w:marLeft w:val="0"/>
          <w:marRight w:val="0"/>
          <w:marTop w:val="0"/>
          <w:marBottom w:val="0"/>
          <w:divBdr>
            <w:top w:val="none" w:sz="0" w:space="0" w:color="auto"/>
            <w:left w:val="none" w:sz="0" w:space="0" w:color="auto"/>
            <w:bottom w:val="none" w:sz="0" w:space="0" w:color="auto"/>
            <w:right w:val="none" w:sz="0" w:space="0" w:color="auto"/>
          </w:divBdr>
        </w:div>
        <w:div w:id="330304320">
          <w:marLeft w:val="0"/>
          <w:marRight w:val="0"/>
          <w:marTop w:val="0"/>
          <w:marBottom w:val="0"/>
          <w:divBdr>
            <w:top w:val="none" w:sz="0" w:space="0" w:color="auto"/>
            <w:left w:val="none" w:sz="0" w:space="0" w:color="auto"/>
            <w:bottom w:val="none" w:sz="0" w:space="0" w:color="auto"/>
            <w:right w:val="none" w:sz="0" w:space="0" w:color="auto"/>
          </w:divBdr>
        </w:div>
        <w:div w:id="467355070">
          <w:marLeft w:val="0"/>
          <w:marRight w:val="0"/>
          <w:marTop w:val="0"/>
          <w:marBottom w:val="0"/>
          <w:divBdr>
            <w:top w:val="none" w:sz="0" w:space="0" w:color="auto"/>
            <w:left w:val="none" w:sz="0" w:space="0" w:color="auto"/>
            <w:bottom w:val="none" w:sz="0" w:space="0" w:color="auto"/>
            <w:right w:val="none" w:sz="0" w:space="0" w:color="auto"/>
          </w:divBdr>
        </w:div>
        <w:div w:id="860897359">
          <w:marLeft w:val="0"/>
          <w:marRight w:val="0"/>
          <w:marTop w:val="0"/>
          <w:marBottom w:val="0"/>
          <w:divBdr>
            <w:top w:val="none" w:sz="0" w:space="0" w:color="auto"/>
            <w:left w:val="none" w:sz="0" w:space="0" w:color="auto"/>
            <w:bottom w:val="none" w:sz="0" w:space="0" w:color="auto"/>
            <w:right w:val="none" w:sz="0" w:space="0" w:color="auto"/>
          </w:divBdr>
        </w:div>
        <w:div w:id="909579496">
          <w:marLeft w:val="0"/>
          <w:marRight w:val="0"/>
          <w:marTop w:val="0"/>
          <w:marBottom w:val="0"/>
          <w:divBdr>
            <w:top w:val="none" w:sz="0" w:space="0" w:color="auto"/>
            <w:left w:val="none" w:sz="0" w:space="0" w:color="auto"/>
            <w:bottom w:val="none" w:sz="0" w:space="0" w:color="auto"/>
            <w:right w:val="none" w:sz="0" w:space="0" w:color="auto"/>
          </w:divBdr>
        </w:div>
        <w:div w:id="242764279">
          <w:marLeft w:val="0"/>
          <w:marRight w:val="0"/>
          <w:marTop w:val="0"/>
          <w:marBottom w:val="0"/>
          <w:divBdr>
            <w:top w:val="none" w:sz="0" w:space="0" w:color="auto"/>
            <w:left w:val="none" w:sz="0" w:space="0" w:color="auto"/>
            <w:bottom w:val="none" w:sz="0" w:space="0" w:color="auto"/>
            <w:right w:val="none" w:sz="0" w:space="0" w:color="auto"/>
          </w:divBdr>
        </w:div>
        <w:div w:id="333069303">
          <w:marLeft w:val="0"/>
          <w:marRight w:val="0"/>
          <w:marTop w:val="0"/>
          <w:marBottom w:val="0"/>
          <w:divBdr>
            <w:top w:val="none" w:sz="0" w:space="0" w:color="auto"/>
            <w:left w:val="none" w:sz="0" w:space="0" w:color="auto"/>
            <w:bottom w:val="none" w:sz="0" w:space="0" w:color="auto"/>
            <w:right w:val="none" w:sz="0" w:space="0" w:color="auto"/>
          </w:divBdr>
        </w:div>
        <w:div w:id="269515386">
          <w:marLeft w:val="0"/>
          <w:marRight w:val="0"/>
          <w:marTop w:val="0"/>
          <w:marBottom w:val="0"/>
          <w:divBdr>
            <w:top w:val="none" w:sz="0" w:space="0" w:color="auto"/>
            <w:left w:val="none" w:sz="0" w:space="0" w:color="auto"/>
            <w:bottom w:val="none" w:sz="0" w:space="0" w:color="auto"/>
            <w:right w:val="none" w:sz="0" w:space="0" w:color="auto"/>
          </w:divBdr>
        </w:div>
      </w:divsChild>
    </w:div>
    <w:div w:id="1056512953">
      <w:bodyDiv w:val="1"/>
      <w:marLeft w:val="0"/>
      <w:marRight w:val="0"/>
      <w:marTop w:val="0"/>
      <w:marBottom w:val="0"/>
      <w:divBdr>
        <w:top w:val="none" w:sz="0" w:space="0" w:color="auto"/>
        <w:left w:val="none" w:sz="0" w:space="0" w:color="auto"/>
        <w:bottom w:val="none" w:sz="0" w:space="0" w:color="auto"/>
        <w:right w:val="none" w:sz="0" w:space="0" w:color="auto"/>
      </w:divBdr>
      <w:divsChild>
        <w:div w:id="1078751426">
          <w:marLeft w:val="0"/>
          <w:marRight w:val="0"/>
          <w:marTop w:val="0"/>
          <w:marBottom w:val="0"/>
          <w:divBdr>
            <w:top w:val="none" w:sz="0" w:space="0" w:color="auto"/>
            <w:left w:val="none" w:sz="0" w:space="0" w:color="auto"/>
            <w:bottom w:val="none" w:sz="0" w:space="0" w:color="auto"/>
            <w:right w:val="none" w:sz="0" w:space="0" w:color="auto"/>
          </w:divBdr>
        </w:div>
        <w:div w:id="1696618045">
          <w:marLeft w:val="0"/>
          <w:marRight w:val="0"/>
          <w:marTop w:val="0"/>
          <w:marBottom w:val="0"/>
          <w:divBdr>
            <w:top w:val="none" w:sz="0" w:space="0" w:color="auto"/>
            <w:left w:val="none" w:sz="0" w:space="0" w:color="auto"/>
            <w:bottom w:val="none" w:sz="0" w:space="0" w:color="auto"/>
            <w:right w:val="none" w:sz="0" w:space="0" w:color="auto"/>
          </w:divBdr>
        </w:div>
        <w:div w:id="347147342">
          <w:marLeft w:val="0"/>
          <w:marRight w:val="0"/>
          <w:marTop w:val="0"/>
          <w:marBottom w:val="0"/>
          <w:divBdr>
            <w:top w:val="none" w:sz="0" w:space="0" w:color="auto"/>
            <w:left w:val="none" w:sz="0" w:space="0" w:color="auto"/>
            <w:bottom w:val="none" w:sz="0" w:space="0" w:color="auto"/>
            <w:right w:val="none" w:sz="0" w:space="0" w:color="auto"/>
          </w:divBdr>
        </w:div>
        <w:div w:id="356735898">
          <w:marLeft w:val="0"/>
          <w:marRight w:val="0"/>
          <w:marTop w:val="0"/>
          <w:marBottom w:val="0"/>
          <w:divBdr>
            <w:top w:val="none" w:sz="0" w:space="0" w:color="auto"/>
            <w:left w:val="none" w:sz="0" w:space="0" w:color="auto"/>
            <w:bottom w:val="none" w:sz="0" w:space="0" w:color="auto"/>
            <w:right w:val="none" w:sz="0" w:space="0" w:color="auto"/>
          </w:divBdr>
        </w:div>
        <w:div w:id="1459564457">
          <w:marLeft w:val="0"/>
          <w:marRight w:val="0"/>
          <w:marTop w:val="0"/>
          <w:marBottom w:val="0"/>
          <w:divBdr>
            <w:top w:val="none" w:sz="0" w:space="0" w:color="auto"/>
            <w:left w:val="none" w:sz="0" w:space="0" w:color="auto"/>
            <w:bottom w:val="none" w:sz="0" w:space="0" w:color="auto"/>
            <w:right w:val="none" w:sz="0" w:space="0" w:color="auto"/>
          </w:divBdr>
        </w:div>
        <w:div w:id="2126194868">
          <w:marLeft w:val="0"/>
          <w:marRight w:val="0"/>
          <w:marTop w:val="0"/>
          <w:marBottom w:val="0"/>
          <w:divBdr>
            <w:top w:val="none" w:sz="0" w:space="0" w:color="auto"/>
            <w:left w:val="none" w:sz="0" w:space="0" w:color="auto"/>
            <w:bottom w:val="none" w:sz="0" w:space="0" w:color="auto"/>
            <w:right w:val="none" w:sz="0" w:space="0" w:color="auto"/>
          </w:divBdr>
        </w:div>
        <w:div w:id="540165296">
          <w:marLeft w:val="0"/>
          <w:marRight w:val="0"/>
          <w:marTop w:val="0"/>
          <w:marBottom w:val="0"/>
          <w:divBdr>
            <w:top w:val="none" w:sz="0" w:space="0" w:color="auto"/>
            <w:left w:val="none" w:sz="0" w:space="0" w:color="auto"/>
            <w:bottom w:val="none" w:sz="0" w:space="0" w:color="auto"/>
            <w:right w:val="none" w:sz="0" w:space="0" w:color="auto"/>
          </w:divBdr>
        </w:div>
        <w:div w:id="733773502">
          <w:marLeft w:val="0"/>
          <w:marRight w:val="0"/>
          <w:marTop w:val="0"/>
          <w:marBottom w:val="0"/>
          <w:divBdr>
            <w:top w:val="none" w:sz="0" w:space="0" w:color="auto"/>
            <w:left w:val="none" w:sz="0" w:space="0" w:color="auto"/>
            <w:bottom w:val="none" w:sz="0" w:space="0" w:color="auto"/>
            <w:right w:val="none" w:sz="0" w:space="0" w:color="auto"/>
          </w:divBdr>
        </w:div>
        <w:div w:id="1845364605">
          <w:marLeft w:val="0"/>
          <w:marRight w:val="0"/>
          <w:marTop w:val="0"/>
          <w:marBottom w:val="0"/>
          <w:divBdr>
            <w:top w:val="none" w:sz="0" w:space="0" w:color="auto"/>
            <w:left w:val="none" w:sz="0" w:space="0" w:color="auto"/>
            <w:bottom w:val="none" w:sz="0" w:space="0" w:color="auto"/>
            <w:right w:val="none" w:sz="0" w:space="0" w:color="auto"/>
          </w:divBdr>
        </w:div>
        <w:div w:id="1468619869">
          <w:marLeft w:val="0"/>
          <w:marRight w:val="0"/>
          <w:marTop w:val="0"/>
          <w:marBottom w:val="0"/>
          <w:divBdr>
            <w:top w:val="none" w:sz="0" w:space="0" w:color="auto"/>
            <w:left w:val="none" w:sz="0" w:space="0" w:color="auto"/>
            <w:bottom w:val="none" w:sz="0" w:space="0" w:color="auto"/>
            <w:right w:val="none" w:sz="0" w:space="0" w:color="auto"/>
          </w:divBdr>
        </w:div>
        <w:div w:id="1989018005">
          <w:marLeft w:val="0"/>
          <w:marRight w:val="0"/>
          <w:marTop w:val="0"/>
          <w:marBottom w:val="0"/>
          <w:divBdr>
            <w:top w:val="none" w:sz="0" w:space="0" w:color="auto"/>
            <w:left w:val="none" w:sz="0" w:space="0" w:color="auto"/>
            <w:bottom w:val="none" w:sz="0" w:space="0" w:color="auto"/>
            <w:right w:val="none" w:sz="0" w:space="0" w:color="auto"/>
          </w:divBdr>
        </w:div>
        <w:div w:id="1093089759">
          <w:marLeft w:val="0"/>
          <w:marRight w:val="0"/>
          <w:marTop w:val="0"/>
          <w:marBottom w:val="0"/>
          <w:divBdr>
            <w:top w:val="none" w:sz="0" w:space="0" w:color="auto"/>
            <w:left w:val="none" w:sz="0" w:space="0" w:color="auto"/>
            <w:bottom w:val="none" w:sz="0" w:space="0" w:color="auto"/>
            <w:right w:val="none" w:sz="0" w:space="0" w:color="auto"/>
          </w:divBdr>
        </w:div>
        <w:div w:id="813063983">
          <w:marLeft w:val="0"/>
          <w:marRight w:val="0"/>
          <w:marTop w:val="0"/>
          <w:marBottom w:val="0"/>
          <w:divBdr>
            <w:top w:val="none" w:sz="0" w:space="0" w:color="auto"/>
            <w:left w:val="none" w:sz="0" w:space="0" w:color="auto"/>
            <w:bottom w:val="none" w:sz="0" w:space="0" w:color="auto"/>
            <w:right w:val="none" w:sz="0" w:space="0" w:color="auto"/>
          </w:divBdr>
        </w:div>
        <w:div w:id="955409228">
          <w:marLeft w:val="0"/>
          <w:marRight w:val="0"/>
          <w:marTop w:val="0"/>
          <w:marBottom w:val="0"/>
          <w:divBdr>
            <w:top w:val="none" w:sz="0" w:space="0" w:color="auto"/>
            <w:left w:val="none" w:sz="0" w:space="0" w:color="auto"/>
            <w:bottom w:val="none" w:sz="0" w:space="0" w:color="auto"/>
            <w:right w:val="none" w:sz="0" w:space="0" w:color="auto"/>
          </w:divBdr>
        </w:div>
        <w:div w:id="2110545928">
          <w:marLeft w:val="0"/>
          <w:marRight w:val="0"/>
          <w:marTop w:val="0"/>
          <w:marBottom w:val="0"/>
          <w:divBdr>
            <w:top w:val="none" w:sz="0" w:space="0" w:color="auto"/>
            <w:left w:val="none" w:sz="0" w:space="0" w:color="auto"/>
            <w:bottom w:val="none" w:sz="0" w:space="0" w:color="auto"/>
            <w:right w:val="none" w:sz="0" w:space="0" w:color="auto"/>
          </w:divBdr>
        </w:div>
        <w:div w:id="1199660560">
          <w:marLeft w:val="0"/>
          <w:marRight w:val="0"/>
          <w:marTop w:val="0"/>
          <w:marBottom w:val="0"/>
          <w:divBdr>
            <w:top w:val="none" w:sz="0" w:space="0" w:color="auto"/>
            <w:left w:val="none" w:sz="0" w:space="0" w:color="auto"/>
            <w:bottom w:val="none" w:sz="0" w:space="0" w:color="auto"/>
            <w:right w:val="none" w:sz="0" w:space="0" w:color="auto"/>
          </w:divBdr>
        </w:div>
        <w:div w:id="827131310">
          <w:marLeft w:val="0"/>
          <w:marRight w:val="0"/>
          <w:marTop w:val="0"/>
          <w:marBottom w:val="0"/>
          <w:divBdr>
            <w:top w:val="none" w:sz="0" w:space="0" w:color="auto"/>
            <w:left w:val="none" w:sz="0" w:space="0" w:color="auto"/>
            <w:bottom w:val="none" w:sz="0" w:space="0" w:color="auto"/>
            <w:right w:val="none" w:sz="0" w:space="0" w:color="auto"/>
          </w:divBdr>
        </w:div>
        <w:div w:id="2050759427">
          <w:marLeft w:val="0"/>
          <w:marRight w:val="0"/>
          <w:marTop w:val="0"/>
          <w:marBottom w:val="0"/>
          <w:divBdr>
            <w:top w:val="none" w:sz="0" w:space="0" w:color="auto"/>
            <w:left w:val="none" w:sz="0" w:space="0" w:color="auto"/>
            <w:bottom w:val="none" w:sz="0" w:space="0" w:color="auto"/>
            <w:right w:val="none" w:sz="0" w:space="0" w:color="auto"/>
          </w:divBdr>
        </w:div>
        <w:div w:id="1274246107">
          <w:marLeft w:val="0"/>
          <w:marRight w:val="0"/>
          <w:marTop w:val="0"/>
          <w:marBottom w:val="0"/>
          <w:divBdr>
            <w:top w:val="none" w:sz="0" w:space="0" w:color="auto"/>
            <w:left w:val="none" w:sz="0" w:space="0" w:color="auto"/>
            <w:bottom w:val="none" w:sz="0" w:space="0" w:color="auto"/>
            <w:right w:val="none" w:sz="0" w:space="0" w:color="auto"/>
          </w:divBdr>
        </w:div>
        <w:div w:id="917255632">
          <w:marLeft w:val="0"/>
          <w:marRight w:val="0"/>
          <w:marTop w:val="0"/>
          <w:marBottom w:val="0"/>
          <w:divBdr>
            <w:top w:val="none" w:sz="0" w:space="0" w:color="auto"/>
            <w:left w:val="none" w:sz="0" w:space="0" w:color="auto"/>
            <w:bottom w:val="none" w:sz="0" w:space="0" w:color="auto"/>
            <w:right w:val="none" w:sz="0" w:space="0" w:color="auto"/>
          </w:divBdr>
        </w:div>
        <w:div w:id="282730379">
          <w:marLeft w:val="0"/>
          <w:marRight w:val="0"/>
          <w:marTop w:val="0"/>
          <w:marBottom w:val="0"/>
          <w:divBdr>
            <w:top w:val="none" w:sz="0" w:space="0" w:color="auto"/>
            <w:left w:val="none" w:sz="0" w:space="0" w:color="auto"/>
            <w:bottom w:val="none" w:sz="0" w:space="0" w:color="auto"/>
            <w:right w:val="none" w:sz="0" w:space="0" w:color="auto"/>
          </w:divBdr>
        </w:div>
        <w:div w:id="584611834">
          <w:marLeft w:val="0"/>
          <w:marRight w:val="0"/>
          <w:marTop w:val="0"/>
          <w:marBottom w:val="0"/>
          <w:divBdr>
            <w:top w:val="none" w:sz="0" w:space="0" w:color="auto"/>
            <w:left w:val="none" w:sz="0" w:space="0" w:color="auto"/>
            <w:bottom w:val="none" w:sz="0" w:space="0" w:color="auto"/>
            <w:right w:val="none" w:sz="0" w:space="0" w:color="auto"/>
          </w:divBdr>
        </w:div>
        <w:div w:id="1674989203">
          <w:marLeft w:val="0"/>
          <w:marRight w:val="0"/>
          <w:marTop w:val="0"/>
          <w:marBottom w:val="0"/>
          <w:divBdr>
            <w:top w:val="none" w:sz="0" w:space="0" w:color="auto"/>
            <w:left w:val="none" w:sz="0" w:space="0" w:color="auto"/>
            <w:bottom w:val="none" w:sz="0" w:space="0" w:color="auto"/>
            <w:right w:val="none" w:sz="0" w:space="0" w:color="auto"/>
          </w:divBdr>
        </w:div>
        <w:div w:id="154345903">
          <w:marLeft w:val="0"/>
          <w:marRight w:val="0"/>
          <w:marTop w:val="0"/>
          <w:marBottom w:val="0"/>
          <w:divBdr>
            <w:top w:val="none" w:sz="0" w:space="0" w:color="auto"/>
            <w:left w:val="none" w:sz="0" w:space="0" w:color="auto"/>
            <w:bottom w:val="none" w:sz="0" w:space="0" w:color="auto"/>
            <w:right w:val="none" w:sz="0" w:space="0" w:color="auto"/>
          </w:divBdr>
        </w:div>
        <w:div w:id="1103301423">
          <w:marLeft w:val="0"/>
          <w:marRight w:val="0"/>
          <w:marTop w:val="0"/>
          <w:marBottom w:val="0"/>
          <w:divBdr>
            <w:top w:val="none" w:sz="0" w:space="0" w:color="auto"/>
            <w:left w:val="none" w:sz="0" w:space="0" w:color="auto"/>
            <w:bottom w:val="none" w:sz="0" w:space="0" w:color="auto"/>
            <w:right w:val="none" w:sz="0" w:space="0" w:color="auto"/>
          </w:divBdr>
        </w:div>
        <w:div w:id="669134902">
          <w:marLeft w:val="0"/>
          <w:marRight w:val="0"/>
          <w:marTop w:val="0"/>
          <w:marBottom w:val="0"/>
          <w:divBdr>
            <w:top w:val="none" w:sz="0" w:space="0" w:color="auto"/>
            <w:left w:val="none" w:sz="0" w:space="0" w:color="auto"/>
            <w:bottom w:val="none" w:sz="0" w:space="0" w:color="auto"/>
            <w:right w:val="none" w:sz="0" w:space="0" w:color="auto"/>
          </w:divBdr>
        </w:div>
        <w:div w:id="351684903">
          <w:marLeft w:val="0"/>
          <w:marRight w:val="0"/>
          <w:marTop w:val="0"/>
          <w:marBottom w:val="0"/>
          <w:divBdr>
            <w:top w:val="none" w:sz="0" w:space="0" w:color="auto"/>
            <w:left w:val="none" w:sz="0" w:space="0" w:color="auto"/>
            <w:bottom w:val="none" w:sz="0" w:space="0" w:color="auto"/>
            <w:right w:val="none" w:sz="0" w:space="0" w:color="auto"/>
          </w:divBdr>
        </w:div>
        <w:div w:id="147786988">
          <w:marLeft w:val="0"/>
          <w:marRight w:val="0"/>
          <w:marTop w:val="0"/>
          <w:marBottom w:val="0"/>
          <w:divBdr>
            <w:top w:val="none" w:sz="0" w:space="0" w:color="auto"/>
            <w:left w:val="none" w:sz="0" w:space="0" w:color="auto"/>
            <w:bottom w:val="none" w:sz="0" w:space="0" w:color="auto"/>
            <w:right w:val="none" w:sz="0" w:space="0" w:color="auto"/>
          </w:divBdr>
        </w:div>
        <w:div w:id="1245804025">
          <w:marLeft w:val="0"/>
          <w:marRight w:val="0"/>
          <w:marTop w:val="0"/>
          <w:marBottom w:val="0"/>
          <w:divBdr>
            <w:top w:val="none" w:sz="0" w:space="0" w:color="auto"/>
            <w:left w:val="none" w:sz="0" w:space="0" w:color="auto"/>
            <w:bottom w:val="none" w:sz="0" w:space="0" w:color="auto"/>
            <w:right w:val="none" w:sz="0" w:space="0" w:color="auto"/>
          </w:divBdr>
        </w:div>
        <w:div w:id="60949468">
          <w:marLeft w:val="0"/>
          <w:marRight w:val="0"/>
          <w:marTop w:val="0"/>
          <w:marBottom w:val="0"/>
          <w:divBdr>
            <w:top w:val="none" w:sz="0" w:space="0" w:color="auto"/>
            <w:left w:val="none" w:sz="0" w:space="0" w:color="auto"/>
            <w:bottom w:val="none" w:sz="0" w:space="0" w:color="auto"/>
            <w:right w:val="none" w:sz="0" w:space="0" w:color="auto"/>
          </w:divBdr>
        </w:div>
        <w:div w:id="287589052">
          <w:marLeft w:val="0"/>
          <w:marRight w:val="0"/>
          <w:marTop w:val="0"/>
          <w:marBottom w:val="0"/>
          <w:divBdr>
            <w:top w:val="none" w:sz="0" w:space="0" w:color="auto"/>
            <w:left w:val="none" w:sz="0" w:space="0" w:color="auto"/>
            <w:bottom w:val="none" w:sz="0" w:space="0" w:color="auto"/>
            <w:right w:val="none" w:sz="0" w:space="0" w:color="auto"/>
          </w:divBdr>
        </w:div>
        <w:div w:id="882712872">
          <w:marLeft w:val="0"/>
          <w:marRight w:val="0"/>
          <w:marTop w:val="0"/>
          <w:marBottom w:val="0"/>
          <w:divBdr>
            <w:top w:val="none" w:sz="0" w:space="0" w:color="auto"/>
            <w:left w:val="none" w:sz="0" w:space="0" w:color="auto"/>
            <w:bottom w:val="none" w:sz="0" w:space="0" w:color="auto"/>
            <w:right w:val="none" w:sz="0" w:space="0" w:color="auto"/>
          </w:divBdr>
        </w:div>
        <w:div w:id="227423098">
          <w:marLeft w:val="0"/>
          <w:marRight w:val="0"/>
          <w:marTop w:val="0"/>
          <w:marBottom w:val="0"/>
          <w:divBdr>
            <w:top w:val="none" w:sz="0" w:space="0" w:color="auto"/>
            <w:left w:val="none" w:sz="0" w:space="0" w:color="auto"/>
            <w:bottom w:val="none" w:sz="0" w:space="0" w:color="auto"/>
            <w:right w:val="none" w:sz="0" w:space="0" w:color="auto"/>
          </w:divBdr>
        </w:div>
        <w:div w:id="1585408927">
          <w:marLeft w:val="0"/>
          <w:marRight w:val="0"/>
          <w:marTop w:val="0"/>
          <w:marBottom w:val="0"/>
          <w:divBdr>
            <w:top w:val="none" w:sz="0" w:space="0" w:color="auto"/>
            <w:left w:val="none" w:sz="0" w:space="0" w:color="auto"/>
            <w:bottom w:val="none" w:sz="0" w:space="0" w:color="auto"/>
            <w:right w:val="none" w:sz="0" w:space="0" w:color="auto"/>
          </w:divBdr>
        </w:div>
        <w:div w:id="1443451572">
          <w:marLeft w:val="0"/>
          <w:marRight w:val="0"/>
          <w:marTop w:val="0"/>
          <w:marBottom w:val="0"/>
          <w:divBdr>
            <w:top w:val="none" w:sz="0" w:space="0" w:color="auto"/>
            <w:left w:val="none" w:sz="0" w:space="0" w:color="auto"/>
            <w:bottom w:val="none" w:sz="0" w:space="0" w:color="auto"/>
            <w:right w:val="none" w:sz="0" w:space="0" w:color="auto"/>
          </w:divBdr>
        </w:div>
        <w:div w:id="1462653423">
          <w:marLeft w:val="0"/>
          <w:marRight w:val="0"/>
          <w:marTop w:val="0"/>
          <w:marBottom w:val="0"/>
          <w:divBdr>
            <w:top w:val="none" w:sz="0" w:space="0" w:color="auto"/>
            <w:left w:val="none" w:sz="0" w:space="0" w:color="auto"/>
            <w:bottom w:val="none" w:sz="0" w:space="0" w:color="auto"/>
            <w:right w:val="none" w:sz="0" w:space="0" w:color="auto"/>
          </w:divBdr>
        </w:div>
        <w:div w:id="1736128456">
          <w:marLeft w:val="0"/>
          <w:marRight w:val="0"/>
          <w:marTop w:val="0"/>
          <w:marBottom w:val="0"/>
          <w:divBdr>
            <w:top w:val="none" w:sz="0" w:space="0" w:color="auto"/>
            <w:left w:val="none" w:sz="0" w:space="0" w:color="auto"/>
            <w:bottom w:val="none" w:sz="0" w:space="0" w:color="auto"/>
            <w:right w:val="none" w:sz="0" w:space="0" w:color="auto"/>
          </w:divBdr>
        </w:div>
        <w:div w:id="2056268054">
          <w:marLeft w:val="0"/>
          <w:marRight w:val="0"/>
          <w:marTop w:val="0"/>
          <w:marBottom w:val="0"/>
          <w:divBdr>
            <w:top w:val="none" w:sz="0" w:space="0" w:color="auto"/>
            <w:left w:val="none" w:sz="0" w:space="0" w:color="auto"/>
            <w:bottom w:val="none" w:sz="0" w:space="0" w:color="auto"/>
            <w:right w:val="none" w:sz="0" w:space="0" w:color="auto"/>
          </w:divBdr>
        </w:div>
        <w:div w:id="1216895280">
          <w:marLeft w:val="0"/>
          <w:marRight w:val="0"/>
          <w:marTop w:val="0"/>
          <w:marBottom w:val="0"/>
          <w:divBdr>
            <w:top w:val="none" w:sz="0" w:space="0" w:color="auto"/>
            <w:left w:val="none" w:sz="0" w:space="0" w:color="auto"/>
            <w:bottom w:val="none" w:sz="0" w:space="0" w:color="auto"/>
            <w:right w:val="none" w:sz="0" w:space="0" w:color="auto"/>
          </w:divBdr>
        </w:div>
        <w:div w:id="986738963">
          <w:marLeft w:val="0"/>
          <w:marRight w:val="0"/>
          <w:marTop w:val="0"/>
          <w:marBottom w:val="0"/>
          <w:divBdr>
            <w:top w:val="none" w:sz="0" w:space="0" w:color="auto"/>
            <w:left w:val="none" w:sz="0" w:space="0" w:color="auto"/>
            <w:bottom w:val="none" w:sz="0" w:space="0" w:color="auto"/>
            <w:right w:val="none" w:sz="0" w:space="0" w:color="auto"/>
          </w:divBdr>
        </w:div>
        <w:div w:id="263540735">
          <w:marLeft w:val="0"/>
          <w:marRight w:val="0"/>
          <w:marTop w:val="0"/>
          <w:marBottom w:val="0"/>
          <w:divBdr>
            <w:top w:val="none" w:sz="0" w:space="0" w:color="auto"/>
            <w:left w:val="none" w:sz="0" w:space="0" w:color="auto"/>
            <w:bottom w:val="none" w:sz="0" w:space="0" w:color="auto"/>
            <w:right w:val="none" w:sz="0" w:space="0" w:color="auto"/>
          </w:divBdr>
        </w:div>
        <w:div w:id="233468154">
          <w:marLeft w:val="0"/>
          <w:marRight w:val="0"/>
          <w:marTop w:val="0"/>
          <w:marBottom w:val="0"/>
          <w:divBdr>
            <w:top w:val="none" w:sz="0" w:space="0" w:color="auto"/>
            <w:left w:val="none" w:sz="0" w:space="0" w:color="auto"/>
            <w:bottom w:val="none" w:sz="0" w:space="0" w:color="auto"/>
            <w:right w:val="none" w:sz="0" w:space="0" w:color="auto"/>
          </w:divBdr>
        </w:div>
        <w:div w:id="1523857304">
          <w:marLeft w:val="0"/>
          <w:marRight w:val="0"/>
          <w:marTop w:val="0"/>
          <w:marBottom w:val="0"/>
          <w:divBdr>
            <w:top w:val="none" w:sz="0" w:space="0" w:color="auto"/>
            <w:left w:val="none" w:sz="0" w:space="0" w:color="auto"/>
            <w:bottom w:val="none" w:sz="0" w:space="0" w:color="auto"/>
            <w:right w:val="none" w:sz="0" w:space="0" w:color="auto"/>
          </w:divBdr>
        </w:div>
        <w:div w:id="1349479472">
          <w:marLeft w:val="0"/>
          <w:marRight w:val="0"/>
          <w:marTop w:val="0"/>
          <w:marBottom w:val="0"/>
          <w:divBdr>
            <w:top w:val="none" w:sz="0" w:space="0" w:color="auto"/>
            <w:left w:val="none" w:sz="0" w:space="0" w:color="auto"/>
            <w:bottom w:val="none" w:sz="0" w:space="0" w:color="auto"/>
            <w:right w:val="none" w:sz="0" w:space="0" w:color="auto"/>
          </w:divBdr>
        </w:div>
        <w:div w:id="607157232">
          <w:marLeft w:val="0"/>
          <w:marRight w:val="0"/>
          <w:marTop w:val="0"/>
          <w:marBottom w:val="0"/>
          <w:divBdr>
            <w:top w:val="none" w:sz="0" w:space="0" w:color="auto"/>
            <w:left w:val="none" w:sz="0" w:space="0" w:color="auto"/>
            <w:bottom w:val="none" w:sz="0" w:space="0" w:color="auto"/>
            <w:right w:val="none" w:sz="0" w:space="0" w:color="auto"/>
          </w:divBdr>
        </w:div>
        <w:div w:id="1075277270">
          <w:marLeft w:val="0"/>
          <w:marRight w:val="0"/>
          <w:marTop w:val="0"/>
          <w:marBottom w:val="0"/>
          <w:divBdr>
            <w:top w:val="none" w:sz="0" w:space="0" w:color="auto"/>
            <w:left w:val="none" w:sz="0" w:space="0" w:color="auto"/>
            <w:bottom w:val="none" w:sz="0" w:space="0" w:color="auto"/>
            <w:right w:val="none" w:sz="0" w:space="0" w:color="auto"/>
          </w:divBdr>
        </w:div>
        <w:div w:id="1152524319">
          <w:marLeft w:val="0"/>
          <w:marRight w:val="0"/>
          <w:marTop w:val="0"/>
          <w:marBottom w:val="0"/>
          <w:divBdr>
            <w:top w:val="none" w:sz="0" w:space="0" w:color="auto"/>
            <w:left w:val="none" w:sz="0" w:space="0" w:color="auto"/>
            <w:bottom w:val="none" w:sz="0" w:space="0" w:color="auto"/>
            <w:right w:val="none" w:sz="0" w:space="0" w:color="auto"/>
          </w:divBdr>
        </w:div>
        <w:div w:id="1683123911">
          <w:marLeft w:val="0"/>
          <w:marRight w:val="0"/>
          <w:marTop w:val="0"/>
          <w:marBottom w:val="0"/>
          <w:divBdr>
            <w:top w:val="none" w:sz="0" w:space="0" w:color="auto"/>
            <w:left w:val="none" w:sz="0" w:space="0" w:color="auto"/>
            <w:bottom w:val="none" w:sz="0" w:space="0" w:color="auto"/>
            <w:right w:val="none" w:sz="0" w:space="0" w:color="auto"/>
          </w:divBdr>
        </w:div>
        <w:div w:id="1788893694">
          <w:marLeft w:val="0"/>
          <w:marRight w:val="0"/>
          <w:marTop w:val="0"/>
          <w:marBottom w:val="0"/>
          <w:divBdr>
            <w:top w:val="none" w:sz="0" w:space="0" w:color="auto"/>
            <w:left w:val="none" w:sz="0" w:space="0" w:color="auto"/>
            <w:bottom w:val="none" w:sz="0" w:space="0" w:color="auto"/>
            <w:right w:val="none" w:sz="0" w:space="0" w:color="auto"/>
          </w:divBdr>
        </w:div>
        <w:div w:id="2137749251">
          <w:marLeft w:val="0"/>
          <w:marRight w:val="0"/>
          <w:marTop w:val="0"/>
          <w:marBottom w:val="0"/>
          <w:divBdr>
            <w:top w:val="none" w:sz="0" w:space="0" w:color="auto"/>
            <w:left w:val="none" w:sz="0" w:space="0" w:color="auto"/>
            <w:bottom w:val="none" w:sz="0" w:space="0" w:color="auto"/>
            <w:right w:val="none" w:sz="0" w:space="0" w:color="auto"/>
          </w:divBdr>
        </w:div>
        <w:div w:id="1391267170">
          <w:marLeft w:val="0"/>
          <w:marRight w:val="0"/>
          <w:marTop w:val="0"/>
          <w:marBottom w:val="0"/>
          <w:divBdr>
            <w:top w:val="none" w:sz="0" w:space="0" w:color="auto"/>
            <w:left w:val="none" w:sz="0" w:space="0" w:color="auto"/>
            <w:bottom w:val="none" w:sz="0" w:space="0" w:color="auto"/>
            <w:right w:val="none" w:sz="0" w:space="0" w:color="auto"/>
          </w:divBdr>
        </w:div>
        <w:div w:id="1799906774">
          <w:marLeft w:val="0"/>
          <w:marRight w:val="0"/>
          <w:marTop w:val="0"/>
          <w:marBottom w:val="0"/>
          <w:divBdr>
            <w:top w:val="none" w:sz="0" w:space="0" w:color="auto"/>
            <w:left w:val="none" w:sz="0" w:space="0" w:color="auto"/>
            <w:bottom w:val="none" w:sz="0" w:space="0" w:color="auto"/>
            <w:right w:val="none" w:sz="0" w:space="0" w:color="auto"/>
          </w:divBdr>
        </w:div>
        <w:div w:id="2030180363">
          <w:marLeft w:val="0"/>
          <w:marRight w:val="0"/>
          <w:marTop w:val="0"/>
          <w:marBottom w:val="0"/>
          <w:divBdr>
            <w:top w:val="none" w:sz="0" w:space="0" w:color="auto"/>
            <w:left w:val="none" w:sz="0" w:space="0" w:color="auto"/>
            <w:bottom w:val="none" w:sz="0" w:space="0" w:color="auto"/>
            <w:right w:val="none" w:sz="0" w:space="0" w:color="auto"/>
          </w:divBdr>
        </w:div>
        <w:div w:id="1829402094">
          <w:marLeft w:val="0"/>
          <w:marRight w:val="0"/>
          <w:marTop w:val="0"/>
          <w:marBottom w:val="0"/>
          <w:divBdr>
            <w:top w:val="none" w:sz="0" w:space="0" w:color="auto"/>
            <w:left w:val="none" w:sz="0" w:space="0" w:color="auto"/>
            <w:bottom w:val="none" w:sz="0" w:space="0" w:color="auto"/>
            <w:right w:val="none" w:sz="0" w:space="0" w:color="auto"/>
          </w:divBdr>
        </w:div>
        <w:div w:id="1724789567">
          <w:marLeft w:val="0"/>
          <w:marRight w:val="0"/>
          <w:marTop w:val="0"/>
          <w:marBottom w:val="0"/>
          <w:divBdr>
            <w:top w:val="none" w:sz="0" w:space="0" w:color="auto"/>
            <w:left w:val="none" w:sz="0" w:space="0" w:color="auto"/>
            <w:bottom w:val="none" w:sz="0" w:space="0" w:color="auto"/>
            <w:right w:val="none" w:sz="0" w:space="0" w:color="auto"/>
          </w:divBdr>
        </w:div>
        <w:div w:id="387920729">
          <w:marLeft w:val="0"/>
          <w:marRight w:val="0"/>
          <w:marTop w:val="0"/>
          <w:marBottom w:val="0"/>
          <w:divBdr>
            <w:top w:val="none" w:sz="0" w:space="0" w:color="auto"/>
            <w:left w:val="none" w:sz="0" w:space="0" w:color="auto"/>
            <w:bottom w:val="none" w:sz="0" w:space="0" w:color="auto"/>
            <w:right w:val="none" w:sz="0" w:space="0" w:color="auto"/>
          </w:divBdr>
        </w:div>
        <w:div w:id="107432211">
          <w:marLeft w:val="0"/>
          <w:marRight w:val="0"/>
          <w:marTop w:val="0"/>
          <w:marBottom w:val="0"/>
          <w:divBdr>
            <w:top w:val="none" w:sz="0" w:space="0" w:color="auto"/>
            <w:left w:val="none" w:sz="0" w:space="0" w:color="auto"/>
            <w:bottom w:val="none" w:sz="0" w:space="0" w:color="auto"/>
            <w:right w:val="none" w:sz="0" w:space="0" w:color="auto"/>
          </w:divBdr>
        </w:div>
        <w:div w:id="135034089">
          <w:marLeft w:val="0"/>
          <w:marRight w:val="0"/>
          <w:marTop w:val="0"/>
          <w:marBottom w:val="0"/>
          <w:divBdr>
            <w:top w:val="none" w:sz="0" w:space="0" w:color="auto"/>
            <w:left w:val="none" w:sz="0" w:space="0" w:color="auto"/>
            <w:bottom w:val="none" w:sz="0" w:space="0" w:color="auto"/>
            <w:right w:val="none" w:sz="0" w:space="0" w:color="auto"/>
          </w:divBdr>
        </w:div>
      </w:divsChild>
    </w:div>
    <w:div w:id="1305234100">
      <w:bodyDiv w:val="1"/>
      <w:marLeft w:val="0"/>
      <w:marRight w:val="0"/>
      <w:marTop w:val="0"/>
      <w:marBottom w:val="0"/>
      <w:divBdr>
        <w:top w:val="none" w:sz="0" w:space="0" w:color="auto"/>
        <w:left w:val="none" w:sz="0" w:space="0" w:color="auto"/>
        <w:bottom w:val="none" w:sz="0" w:space="0" w:color="auto"/>
        <w:right w:val="none" w:sz="0" w:space="0" w:color="auto"/>
      </w:divBdr>
      <w:divsChild>
        <w:div w:id="1183318080">
          <w:marLeft w:val="0"/>
          <w:marRight w:val="0"/>
          <w:marTop w:val="0"/>
          <w:marBottom w:val="0"/>
          <w:divBdr>
            <w:top w:val="none" w:sz="0" w:space="0" w:color="auto"/>
            <w:left w:val="none" w:sz="0" w:space="0" w:color="auto"/>
            <w:bottom w:val="none" w:sz="0" w:space="0" w:color="auto"/>
            <w:right w:val="none" w:sz="0" w:space="0" w:color="auto"/>
          </w:divBdr>
        </w:div>
        <w:div w:id="812867211">
          <w:marLeft w:val="0"/>
          <w:marRight w:val="0"/>
          <w:marTop w:val="0"/>
          <w:marBottom w:val="0"/>
          <w:divBdr>
            <w:top w:val="none" w:sz="0" w:space="0" w:color="auto"/>
            <w:left w:val="none" w:sz="0" w:space="0" w:color="auto"/>
            <w:bottom w:val="none" w:sz="0" w:space="0" w:color="auto"/>
            <w:right w:val="none" w:sz="0" w:space="0" w:color="auto"/>
          </w:divBdr>
        </w:div>
        <w:div w:id="710694165">
          <w:marLeft w:val="0"/>
          <w:marRight w:val="0"/>
          <w:marTop w:val="0"/>
          <w:marBottom w:val="0"/>
          <w:divBdr>
            <w:top w:val="none" w:sz="0" w:space="0" w:color="auto"/>
            <w:left w:val="none" w:sz="0" w:space="0" w:color="auto"/>
            <w:bottom w:val="none" w:sz="0" w:space="0" w:color="auto"/>
            <w:right w:val="none" w:sz="0" w:space="0" w:color="auto"/>
          </w:divBdr>
        </w:div>
        <w:div w:id="589389751">
          <w:marLeft w:val="0"/>
          <w:marRight w:val="0"/>
          <w:marTop w:val="0"/>
          <w:marBottom w:val="0"/>
          <w:divBdr>
            <w:top w:val="none" w:sz="0" w:space="0" w:color="auto"/>
            <w:left w:val="none" w:sz="0" w:space="0" w:color="auto"/>
            <w:bottom w:val="none" w:sz="0" w:space="0" w:color="auto"/>
            <w:right w:val="none" w:sz="0" w:space="0" w:color="auto"/>
          </w:divBdr>
        </w:div>
        <w:div w:id="433092691">
          <w:marLeft w:val="0"/>
          <w:marRight w:val="0"/>
          <w:marTop w:val="0"/>
          <w:marBottom w:val="0"/>
          <w:divBdr>
            <w:top w:val="none" w:sz="0" w:space="0" w:color="auto"/>
            <w:left w:val="none" w:sz="0" w:space="0" w:color="auto"/>
            <w:bottom w:val="none" w:sz="0" w:space="0" w:color="auto"/>
            <w:right w:val="none" w:sz="0" w:space="0" w:color="auto"/>
          </w:divBdr>
        </w:div>
        <w:div w:id="817384322">
          <w:marLeft w:val="0"/>
          <w:marRight w:val="0"/>
          <w:marTop w:val="0"/>
          <w:marBottom w:val="0"/>
          <w:divBdr>
            <w:top w:val="none" w:sz="0" w:space="0" w:color="auto"/>
            <w:left w:val="none" w:sz="0" w:space="0" w:color="auto"/>
            <w:bottom w:val="none" w:sz="0" w:space="0" w:color="auto"/>
            <w:right w:val="none" w:sz="0" w:space="0" w:color="auto"/>
          </w:divBdr>
        </w:div>
        <w:div w:id="1747221156">
          <w:marLeft w:val="0"/>
          <w:marRight w:val="0"/>
          <w:marTop w:val="0"/>
          <w:marBottom w:val="0"/>
          <w:divBdr>
            <w:top w:val="none" w:sz="0" w:space="0" w:color="auto"/>
            <w:left w:val="none" w:sz="0" w:space="0" w:color="auto"/>
            <w:bottom w:val="none" w:sz="0" w:space="0" w:color="auto"/>
            <w:right w:val="none" w:sz="0" w:space="0" w:color="auto"/>
          </w:divBdr>
        </w:div>
        <w:div w:id="96753213">
          <w:marLeft w:val="0"/>
          <w:marRight w:val="0"/>
          <w:marTop w:val="0"/>
          <w:marBottom w:val="0"/>
          <w:divBdr>
            <w:top w:val="none" w:sz="0" w:space="0" w:color="auto"/>
            <w:left w:val="none" w:sz="0" w:space="0" w:color="auto"/>
            <w:bottom w:val="none" w:sz="0" w:space="0" w:color="auto"/>
            <w:right w:val="none" w:sz="0" w:space="0" w:color="auto"/>
          </w:divBdr>
        </w:div>
        <w:div w:id="1978290484">
          <w:marLeft w:val="0"/>
          <w:marRight w:val="0"/>
          <w:marTop w:val="0"/>
          <w:marBottom w:val="0"/>
          <w:divBdr>
            <w:top w:val="none" w:sz="0" w:space="0" w:color="auto"/>
            <w:left w:val="none" w:sz="0" w:space="0" w:color="auto"/>
            <w:bottom w:val="none" w:sz="0" w:space="0" w:color="auto"/>
            <w:right w:val="none" w:sz="0" w:space="0" w:color="auto"/>
          </w:divBdr>
        </w:div>
        <w:div w:id="1565867551">
          <w:marLeft w:val="0"/>
          <w:marRight w:val="0"/>
          <w:marTop w:val="0"/>
          <w:marBottom w:val="0"/>
          <w:divBdr>
            <w:top w:val="none" w:sz="0" w:space="0" w:color="auto"/>
            <w:left w:val="none" w:sz="0" w:space="0" w:color="auto"/>
            <w:bottom w:val="none" w:sz="0" w:space="0" w:color="auto"/>
            <w:right w:val="none" w:sz="0" w:space="0" w:color="auto"/>
          </w:divBdr>
        </w:div>
        <w:div w:id="1116558524">
          <w:marLeft w:val="0"/>
          <w:marRight w:val="0"/>
          <w:marTop w:val="0"/>
          <w:marBottom w:val="0"/>
          <w:divBdr>
            <w:top w:val="none" w:sz="0" w:space="0" w:color="auto"/>
            <w:left w:val="none" w:sz="0" w:space="0" w:color="auto"/>
            <w:bottom w:val="none" w:sz="0" w:space="0" w:color="auto"/>
            <w:right w:val="none" w:sz="0" w:space="0" w:color="auto"/>
          </w:divBdr>
        </w:div>
        <w:div w:id="1184242718">
          <w:marLeft w:val="0"/>
          <w:marRight w:val="0"/>
          <w:marTop w:val="0"/>
          <w:marBottom w:val="0"/>
          <w:divBdr>
            <w:top w:val="none" w:sz="0" w:space="0" w:color="auto"/>
            <w:left w:val="none" w:sz="0" w:space="0" w:color="auto"/>
            <w:bottom w:val="none" w:sz="0" w:space="0" w:color="auto"/>
            <w:right w:val="none" w:sz="0" w:space="0" w:color="auto"/>
          </w:divBdr>
        </w:div>
        <w:div w:id="1009791738">
          <w:marLeft w:val="0"/>
          <w:marRight w:val="0"/>
          <w:marTop w:val="0"/>
          <w:marBottom w:val="0"/>
          <w:divBdr>
            <w:top w:val="none" w:sz="0" w:space="0" w:color="auto"/>
            <w:left w:val="none" w:sz="0" w:space="0" w:color="auto"/>
            <w:bottom w:val="none" w:sz="0" w:space="0" w:color="auto"/>
            <w:right w:val="none" w:sz="0" w:space="0" w:color="auto"/>
          </w:divBdr>
        </w:div>
        <w:div w:id="800730289">
          <w:marLeft w:val="0"/>
          <w:marRight w:val="0"/>
          <w:marTop w:val="0"/>
          <w:marBottom w:val="0"/>
          <w:divBdr>
            <w:top w:val="none" w:sz="0" w:space="0" w:color="auto"/>
            <w:left w:val="none" w:sz="0" w:space="0" w:color="auto"/>
            <w:bottom w:val="none" w:sz="0" w:space="0" w:color="auto"/>
            <w:right w:val="none" w:sz="0" w:space="0" w:color="auto"/>
          </w:divBdr>
        </w:div>
        <w:div w:id="546793080">
          <w:marLeft w:val="0"/>
          <w:marRight w:val="0"/>
          <w:marTop w:val="0"/>
          <w:marBottom w:val="0"/>
          <w:divBdr>
            <w:top w:val="none" w:sz="0" w:space="0" w:color="auto"/>
            <w:left w:val="none" w:sz="0" w:space="0" w:color="auto"/>
            <w:bottom w:val="none" w:sz="0" w:space="0" w:color="auto"/>
            <w:right w:val="none" w:sz="0" w:space="0" w:color="auto"/>
          </w:divBdr>
        </w:div>
        <w:div w:id="1121536838">
          <w:marLeft w:val="0"/>
          <w:marRight w:val="0"/>
          <w:marTop w:val="0"/>
          <w:marBottom w:val="0"/>
          <w:divBdr>
            <w:top w:val="none" w:sz="0" w:space="0" w:color="auto"/>
            <w:left w:val="none" w:sz="0" w:space="0" w:color="auto"/>
            <w:bottom w:val="none" w:sz="0" w:space="0" w:color="auto"/>
            <w:right w:val="none" w:sz="0" w:space="0" w:color="auto"/>
          </w:divBdr>
        </w:div>
        <w:div w:id="1625236145">
          <w:marLeft w:val="0"/>
          <w:marRight w:val="0"/>
          <w:marTop w:val="0"/>
          <w:marBottom w:val="0"/>
          <w:divBdr>
            <w:top w:val="none" w:sz="0" w:space="0" w:color="auto"/>
            <w:left w:val="none" w:sz="0" w:space="0" w:color="auto"/>
            <w:bottom w:val="none" w:sz="0" w:space="0" w:color="auto"/>
            <w:right w:val="none" w:sz="0" w:space="0" w:color="auto"/>
          </w:divBdr>
        </w:div>
        <w:div w:id="1807090687">
          <w:marLeft w:val="0"/>
          <w:marRight w:val="0"/>
          <w:marTop w:val="0"/>
          <w:marBottom w:val="0"/>
          <w:divBdr>
            <w:top w:val="none" w:sz="0" w:space="0" w:color="auto"/>
            <w:left w:val="none" w:sz="0" w:space="0" w:color="auto"/>
            <w:bottom w:val="none" w:sz="0" w:space="0" w:color="auto"/>
            <w:right w:val="none" w:sz="0" w:space="0" w:color="auto"/>
          </w:divBdr>
        </w:div>
        <w:div w:id="1239247887">
          <w:marLeft w:val="0"/>
          <w:marRight w:val="0"/>
          <w:marTop w:val="0"/>
          <w:marBottom w:val="0"/>
          <w:divBdr>
            <w:top w:val="none" w:sz="0" w:space="0" w:color="auto"/>
            <w:left w:val="none" w:sz="0" w:space="0" w:color="auto"/>
            <w:bottom w:val="none" w:sz="0" w:space="0" w:color="auto"/>
            <w:right w:val="none" w:sz="0" w:space="0" w:color="auto"/>
          </w:divBdr>
        </w:div>
        <w:div w:id="303386848">
          <w:marLeft w:val="0"/>
          <w:marRight w:val="0"/>
          <w:marTop w:val="0"/>
          <w:marBottom w:val="0"/>
          <w:divBdr>
            <w:top w:val="none" w:sz="0" w:space="0" w:color="auto"/>
            <w:left w:val="none" w:sz="0" w:space="0" w:color="auto"/>
            <w:bottom w:val="none" w:sz="0" w:space="0" w:color="auto"/>
            <w:right w:val="none" w:sz="0" w:space="0" w:color="auto"/>
          </w:divBdr>
        </w:div>
        <w:div w:id="811168693">
          <w:marLeft w:val="0"/>
          <w:marRight w:val="0"/>
          <w:marTop w:val="0"/>
          <w:marBottom w:val="0"/>
          <w:divBdr>
            <w:top w:val="none" w:sz="0" w:space="0" w:color="auto"/>
            <w:left w:val="none" w:sz="0" w:space="0" w:color="auto"/>
            <w:bottom w:val="none" w:sz="0" w:space="0" w:color="auto"/>
            <w:right w:val="none" w:sz="0" w:space="0" w:color="auto"/>
          </w:divBdr>
        </w:div>
        <w:div w:id="2139685396">
          <w:marLeft w:val="0"/>
          <w:marRight w:val="0"/>
          <w:marTop w:val="0"/>
          <w:marBottom w:val="0"/>
          <w:divBdr>
            <w:top w:val="none" w:sz="0" w:space="0" w:color="auto"/>
            <w:left w:val="none" w:sz="0" w:space="0" w:color="auto"/>
            <w:bottom w:val="none" w:sz="0" w:space="0" w:color="auto"/>
            <w:right w:val="none" w:sz="0" w:space="0" w:color="auto"/>
          </w:divBdr>
        </w:div>
      </w:divsChild>
    </w:div>
    <w:div w:id="1348288417">
      <w:bodyDiv w:val="1"/>
      <w:marLeft w:val="0"/>
      <w:marRight w:val="0"/>
      <w:marTop w:val="0"/>
      <w:marBottom w:val="0"/>
      <w:divBdr>
        <w:top w:val="none" w:sz="0" w:space="0" w:color="auto"/>
        <w:left w:val="none" w:sz="0" w:space="0" w:color="auto"/>
        <w:bottom w:val="none" w:sz="0" w:space="0" w:color="auto"/>
        <w:right w:val="none" w:sz="0" w:space="0" w:color="auto"/>
      </w:divBdr>
    </w:div>
    <w:div w:id="1880584077">
      <w:bodyDiv w:val="1"/>
      <w:marLeft w:val="0"/>
      <w:marRight w:val="0"/>
      <w:marTop w:val="0"/>
      <w:marBottom w:val="0"/>
      <w:divBdr>
        <w:top w:val="none" w:sz="0" w:space="0" w:color="auto"/>
        <w:left w:val="none" w:sz="0" w:space="0" w:color="auto"/>
        <w:bottom w:val="none" w:sz="0" w:space="0" w:color="auto"/>
        <w:right w:val="none" w:sz="0" w:space="0" w:color="auto"/>
      </w:divBdr>
      <w:divsChild>
        <w:div w:id="1519277145">
          <w:marLeft w:val="0"/>
          <w:marRight w:val="0"/>
          <w:marTop w:val="0"/>
          <w:marBottom w:val="0"/>
          <w:divBdr>
            <w:top w:val="none" w:sz="0" w:space="0" w:color="auto"/>
            <w:left w:val="none" w:sz="0" w:space="0" w:color="auto"/>
            <w:bottom w:val="none" w:sz="0" w:space="0" w:color="auto"/>
            <w:right w:val="none" w:sz="0" w:space="0" w:color="auto"/>
          </w:divBdr>
        </w:div>
        <w:div w:id="200290918">
          <w:marLeft w:val="0"/>
          <w:marRight w:val="0"/>
          <w:marTop w:val="0"/>
          <w:marBottom w:val="0"/>
          <w:divBdr>
            <w:top w:val="none" w:sz="0" w:space="0" w:color="auto"/>
            <w:left w:val="none" w:sz="0" w:space="0" w:color="auto"/>
            <w:bottom w:val="none" w:sz="0" w:space="0" w:color="auto"/>
            <w:right w:val="none" w:sz="0" w:space="0" w:color="auto"/>
          </w:divBdr>
        </w:div>
        <w:div w:id="300382185">
          <w:marLeft w:val="0"/>
          <w:marRight w:val="0"/>
          <w:marTop w:val="0"/>
          <w:marBottom w:val="0"/>
          <w:divBdr>
            <w:top w:val="none" w:sz="0" w:space="0" w:color="auto"/>
            <w:left w:val="none" w:sz="0" w:space="0" w:color="auto"/>
            <w:bottom w:val="none" w:sz="0" w:space="0" w:color="auto"/>
            <w:right w:val="none" w:sz="0" w:space="0" w:color="auto"/>
          </w:divBdr>
        </w:div>
        <w:div w:id="1576477496">
          <w:marLeft w:val="0"/>
          <w:marRight w:val="0"/>
          <w:marTop w:val="0"/>
          <w:marBottom w:val="0"/>
          <w:divBdr>
            <w:top w:val="none" w:sz="0" w:space="0" w:color="auto"/>
            <w:left w:val="none" w:sz="0" w:space="0" w:color="auto"/>
            <w:bottom w:val="none" w:sz="0" w:space="0" w:color="auto"/>
            <w:right w:val="none" w:sz="0" w:space="0" w:color="auto"/>
          </w:divBdr>
        </w:div>
        <w:div w:id="546331853">
          <w:marLeft w:val="0"/>
          <w:marRight w:val="0"/>
          <w:marTop w:val="0"/>
          <w:marBottom w:val="0"/>
          <w:divBdr>
            <w:top w:val="none" w:sz="0" w:space="0" w:color="auto"/>
            <w:left w:val="none" w:sz="0" w:space="0" w:color="auto"/>
            <w:bottom w:val="none" w:sz="0" w:space="0" w:color="auto"/>
            <w:right w:val="none" w:sz="0" w:space="0" w:color="auto"/>
          </w:divBdr>
        </w:div>
        <w:div w:id="1529756822">
          <w:marLeft w:val="0"/>
          <w:marRight w:val="0"/>
          <w:marTop w:val="0"/>
          <w:marBottom w:val="0"/>
          <w:divBdr>
            <w:top w:val="none" w:sz="0" w:space="0" w:color="auto"/>
            <w:left w:val="none" w:sz="0" w:space="0" w:color="auto"/>
            <w:bottom w:val="none" w:sz="0" w:space="0" w:color="auto"/>
            <w:right w:val="none" w:sz="0" w:space="0" w:color="auto"/>
          </w:divBdr>
        </w:div>
      </w:divsChild>
    </w:div>
    <w:div w:id="1897351217">
      <w:bodyDiv w:val="1"/>
      <w:marLeft w:val="0"/>
      <w:marRight w:val="0"/>
      <w:marTop w:val="0"/>
      <w:marBottom w:val="0"/>
      <w:divBdr>
        <w:top w:val="none" w:sz="0" w:space="0" w:color="auto"/>
        <w:left w:val="none" w:sz="0" w:space="0" w:color="auto"/>
        <w:bottom w:val="none" w:sz="0" w:space="0" w:color="auto"/>
        <w:right w:val="none" w:sz="0" w:space="0" w:color="auto"/>
      </w:divBdr>
      <w:divsChild>
        <w:div w:id="762803047">
          <w:marLeft w:val="0"/>
          <w:marRight w:val="0"/>
          <w:marTop w:val="0"/>
          <w:marBottom w:val="0"/>
          <w:divBdr>
            <w:top w:val="none" w:sz="0" w:space="0" w:color="auto"/>
            <w:left w:val="none" w:sz="0" w:space="0" w:color="auto"/>
            <w:bottom w:val="none" w:sz="0" w:space="0" w:color="auto"/>
            <w:right w:val="none" w:sz="0" w:space="0" w:color="auto"/>
          </w:divBdr>
        </w:div>
        <w:div w:id="1641038028">
          <w:marLeft w:val="0"/>
          <w:marRight w:val="0"/>
          <w:marTop w:val="0"/>
          <w:marBottom w:val="0"/>
          <w:divBdr>
            <w:top w:val="none" w:sz="0" w:space="0" w:color="auto"/>
            <w:left w:val="none" w:sz="0" w:space="0" w:color="auto"/>
            <w:bottom w:val="none" w:sz="0" w:space="0" w:color="auto"/>
            <w:right w:val="none" w:sz="0" w:space="0" w:color="auto"/>
          </w:divBdr>
        </w:div>
        <w:div w:id="1539271490">
          <w:marLeft w:val="0"/>
          <w:marRight w:val="0"/>
          <w:marTop w:val="0"/>
          <w:marBottom w:val="0"/>
          <w:divBdr>
            <w:top w:val="none" w:sz="0" w:space="0" w:color="auto"/>
            <w:left w:val="none" w:sz="0" w:space="0" w:color="auto"/>
            <w:bottom w:val="none" w:sz="0" w:space="0" w:color="auto"/>
            <w:right w:val="none" w:sz="0" w:space="0" w:color="auto"/>
          </w:divBdr>
        </w:div>
        <w:div w:id="1547452258">
          <w:marLeft w:val="0"/>
          <w:marRight w:val="0"/>
          <w:marTop w:val="0"/>
          <w:marBottom w:val="0"/>
          <w:divBdr>
            <w:top w:val="none" w:sz="0" w:space="0" w:color="auto"/>
            <w:left w:val="none" w:sz="0" w:space="0" w:color="auto"/>
            <w:bottom w:val="none" w:sz="0" w:space="0" w:color="auto"/>
            <w:right w:val="none" w:sz="0" w:space="0" w:color="auto"/>
          </w:divBdr>
        </w:div>
        <w:div w:id="982200635">
          <w:marLeft w:val="0"/>
          <w:marRight w:val="0"/>
          <w:marTop w:val="0"/>
          <w:marBottom w:val="0"/>
          <w:divBdr>
            <w:top w:val="none" w:sz="0" w:space="0" w:color="auto"/>
            <w:left w:val="none" w:sz="0" w:space="0" w:color="auto"/>
            <w:bottom w:val="none" w:sz="0" w:space="0" w:color="auto"/>
            <w:right w:val="none" w:sz="0" w:space="0" w:color="auto"/>
          </w:divBdr>
        </w:div>
        <w:div w:id="780613694">
          <w:marLeft w:val="0"/>
          <w:marRight w:val="0"/>
          <w:marTop w:val="0"/>
          <w:marBottom w:val="0"/>
          <w:divBdr>
            <w:top w:val="none" w:sz="0" w:space="0" w:color="auto"/>
            <w:left w:val="none" w:sz="0" w:space="0" w:color="auto"/>
            <w:bottom w:val="none" w:sz="0" w:space="0" w:color="auto"/>
            <w:right w:val="none" w:sz="0" w:space="0" w:color="auto"/>
          </w:divBdr>
        </w:div>
        <w:div w:id="902562270">
          <w:marLeft w:val="0"/>
          <w:marRight w:val="0"/>
          <w:marTop w:val="0"/>
          <w:marBottom w:val="0"/>
          <w:divBdr>
            <w:top w:val="none" w:sz="0" w:space="0" w:color="auto"/>
            <w:left w:val="none" w:sz="0" w:space="0" w:color="auto"/>
            <w:bottom w:val="none" w:sz="0" w:space="0" w:color="auto"/>
            <w:right w:val="none" w:sz="0" w:space="0" w:color="auto"/>
          </w:divBdr>
        </w:div>
        <w:div w:id="733821920">
          <w:marLeft w:val="0"/>
          <w:marRight w:val="0"/>
          <w:marTop w:val="0"/>
          <w:marBottom w:val="0"/>
          <w:divBdr>
            <w:top w:val="none" w:sz="0" w:space="0" w:color="auto"/>
            <w:left w:val="none" w:sz="0" w:space="0" w:color="auto"/>
            <w:bottom w:val="none" w:sz="0" w:space="0" w:color="auto"/>
            <w:right w:val="none" w:sz="0" w:space="0" w:color="auto"/>
          </w:divBdr>
        </w:div>
        <w:div w:id="387801337">
          <w:marLeft w:val="0"/>
          <w:marRight w:val="0"/>
          <w:marTop w:val="0"/>
          <w:marBottom w:val="0"/>
          <w:divBdr>
            <w:top w:val="none" w:sz="0" w:space="0" w:color="auto"/>
            <w:left w:val="none" w:sz="0" w:space="0" w:color="auto"/>
            <w:bottom w:val="none" w:sz="0" w:space="0" w:color="auto"/>
            <w:right w:val="none" w:sz="0" w:space="0" w:color="auto"/>
          </w:divBdr>
        </w:div>
        <w:div w:id="1128085200">
          <w:marLeft w:val="0"/>
          <w:marRight w:val="0"/>
          <w:marTop w:val="0"/>
          <w:marBottom w:val="0"/>
          <w:divBdr>
            <w:top w:val="none" w:sz="0" w:space="0" w:color="auto"/>
            <w:left w:val="none" w:sz="0" w:space="0" w:color="auto"/>
            <w:bottom w:val="none" w:sz="0" w:space="0" w:color="auto"/>
            <w:right w:val="none" w:sz="0" w:space="0" w:color="auto"/>
          </w:divBdr>
        </w:div>
        <w:div w:id="1899129321">
          <w:marLeft w:val="0"/>
          <w:marRight w:val="0"/>
          <w:marTop w:val="0"/>
          <w:marBottom w:val="0"/>
          <w:divBdr>
            <w:top w:val="none" w:sz="0" w:space="0" w:color="auto"/>
            <w:left w:val="none" w:sz="0" w:space="0" w:color="auto"/>
            <w:bottom w:val="none" w:sz="0" w:space="0" w:color="auto"/>
            <w:right w:val="none" w:sz="0" w:space="0" w:color="auto"/>
          </w:divBdr>
        </w:div>
        <w:div w:id="804003613">
          <w:marLeft w:val="0"/>
          <w:marRight w:val="0"/>
          <w:marTop w:val="0"/>
          <w:marBottom w:val="0"/>
          <w:divBdr>
            <w:top w:val="none" w:sz="0" w:space="0" w:color="auto"/>
            <w:left w:val="none" w:sz="0" w:space="0" w:color="auto"/>
            <w:bottom w:val="none" w:sz="0" w:space="0" w:color="auto"/>
            <w:right w:val="none" w:sz="0" w:space="0" w:color="auto"/>
          </w:divBdr>
        </w:div>
        <w:div w:id="987586873">
          <w:marLeft w:val="0"/>
          <w:marRight w:val="0"/>
          <w:marTop w:val="0"/>
          <w:marBottom w:val="0"/>
          <w:divBdr>
            <w:top w:val="none" w:sz="0" w:space="0" w:color="auto"/>
            <w:left w:val="none" w:sz="0" w:space="0" w:color="auto"/>
            <w:bottom w:val="none" w:sz="0" w:space="0" w:color="auto"/>
            <w:right w:val="none" w:sz="0" w:space="0" w:color="auto"/>
          </w:divBdr>
        </w:div>
        <w:div w:id="1761876707">
          <w:marLeft w:val="0"/>
          <w:marRight w:val="0"/>
          <w:marTop w:val="0"/>
          <w:marBottom w:val="0"/>
          <w:divBdr>
            <w:top w:val="none" w:sz="0" w:space="0" w:color="auto"/>
            <w:left w:val="none" w:sz="0" w:space="0" w:color="auto"/>
            <w:bottom w:val="none" w:sz="0" w:space="0" w:color="auto"/>
            <w:right w:val="none" w:sz="0" w:space="0" w:color="auto"/>
          </w:divBdr>
        </w:div>
        <w:div w:id="214514710">
          <w:marLeft w:val="0"/>
          <w:marRight w:val="0"/>
          <w:marTop w:val="0"/>
          <w:marBottom w:val="0"/>
          <w:divBdr>
            <w:top w:val="none" w:sz="0" w:space="0" w:color="auto"/>
            <w:left w:val="none" w:sz="0" w:space="0" w:color="auto"/>
            <w:bottom w:val="none" w:sz="0" w:space="0" w:color="auto"/>
            <w:right w:val="none" w:sz="0" w:space="0" w:color="auto"/>
          </w:divBdr>
        </w:div>
        <w:div w:id="909654163">
          <w:marLeft w:val="0"/>
          <w:marRight w:val="0"/>
          <w:marTop w:val="0"/>
          <w:marBottom w:val="0"/>
          <w:divBdr>
            <w:top w:val="none" w:sz="0" w:space="0" w:color="auto"/>
            <w:left w:val="none" w:sz="0" w:space="0" w:color="auto"/>
            <w:bottom w:val="none" w:sz="0" w:space="0" w:color="auto"/>
            <w:right w:val="none" w:sz="0" w:space="0" w:color="auto"/>
          </w:divBdr>
        </w:div>
        <w:div w:id="1993755404">
          <w:marLeft w:val="0"/>
          <w:marRight w:val="0"/>
          <w:marTop w:val="0"/>
          <w:marBottom w:val="0"/>
          <w:divBdr>
            <w:top w:val="none" w:sz="0" w:space="0" w:color="auto"/>
            <w:left w:val="none" w:sz="0" w:space="0" w:color="auto"/>
            <w:bottom w:val="none" w:sz="0" w:space="0" w:color="auto"/>
            <w:right w:val="none" w:sz="0" w:space="0" w:color="auto"/>
          </w:divBdr>
        </w:div>
        <w:div w:id="962078197">
          <w:marLeft w:val="0"/>
          <w:marRight w:val="0"/>
          <w:marTop w:val="0"/>
          <w:marBottom w:val="0"/>
          <w:divBdr>
            <w:top w:val="none" w:sz="0" w:space="0" w:color="auto"/>
            <w:left w:val="none" w:sz="0" w:space="0" w:color="auto"/>
            <w:bottom w:val="none" w:sz="0" w:space="0" w:color="auto"/>
            <w:right w:val="none" w:sz="0" w:space="0" w:color="auto"/>
          </w:divBdr>
        </w:div>
        <w:div w:id="1290165199">
          <w:marLeft w:val="0"/>
          <w:marRight w:val="0"/>
          <w:marTop w:val="0"/>
          <w:marBottom w:val="0"/>
          <w:divBdr>
            <w:top w:val="none" w:sz="0" w:space="0" w:color="auto"/>
            <w:left w:val="none" w:sz="0" w:space="0" w:color="auto"/>
            <w:bottom w:val="none" w:sz="0" w:space="0" w:color="auto"/>
            <w:right w:val="none" w:sz="0" w:space="0" w:color="auto"/>
          </w:divBdr>
        </w:div>
        <w:div w:id="838349973">
          <w:marLeft w:val="0"/>
          <w:marRight w:val="0"/>
          <w:marTop w:val="0"/>
          <w:marBottom w:val="0"/>
          <w:divBdr>
            <w:top w:val="none" w:sz="0" w:space="0" w:color="auto"/>
            <w:left w:val="none" w:sz="0" w:space="0" w:color="auto"/>
            <w:bottom w:val="none" w:sz="0" w:space="0" w:color="auto"/>
            <w:right w:val="none" w:sz="0" w:space="0" w:color="auto"/>
          </w:divBdr>
        </w:div>
        <w:div w:id="1087077899">
          <w:marLeft w:val="0"/>
          <w:marRight w:val="0"/>
          <w:marTop w:val="0"/>
          <w:marBottom w:val="0"/>
          <w:divBdr>
            <w:top w:val="none" w:sz="0" w:space="0" w:color="auto"/>
            <w:left w:val="none" w:sz="0" w:space="0" w:color="auto"/>
            <w:bottom w:val="none" w:sz="0" w:space="0" w:color="auto"/>
            <w:right w:val="none" w:sz="0" w:space="0" w:color="auto"/>
          </w:divBdr>
        </w:div>
        <w:div w:id="689180870">
          <w:marLeft w:val="0"/>
          <w:marRight w:val="0"/>
          <w:marTop w:val="0"/>
          <w:marBottom w:val="0"/>
          <w:divBdr>
            <w:top w:val="none" w:sz="0" w:space="0" w:color="auto"/>
            <w:left w:val="none" w:sz="0" w:space="0" w:color="auto"/>
            <w:bottom w:val="none" w:sz="0" w:space="0" w:color="auto"/>
            <w:right w:val="none" w:sz="0" w:space="0" w:color="auto"/>
          </w:divBdr>
        </w:div>
        <w:div w:id="2022389721">
          <w:marLeft w:val="0"/>
          <w:marRight w:val="0"/>
          <w:marTop w:val="0"/>
          <w:marBottom w:val="0"/>
          <w:divBdr>
            <w:top w:val="none" w:sz="0" w:space="0" w:color="auto"/>
            <w:left w:val="none" w:sz="0" w:space="0" w:color="auto"/>
            <w:bottom w:val="none" w:sz="0" w:space="0" w:color="auto"/>
            <w:right w:val="none" w:sz="0" w:space="0" w:color="auto"/>
          </w:divBdr>
        </w:div>
        <w:div w:id="303197630">
          <w:marLeft w:val="0"/>
          <w:marRight w:val="0"/>
          <w:marTop w:val="0"/>
          <w:marBottom w:val="0"/>
          <w:divBdr>
            <w:top w:val="none" w:sz="0" w:space="0" w:color="auto"/>
            <w:left w:val="none" w:sz="0" w:space="0" w:color="auto"/>
            <w:bottom w:val="none" w:sz="0" w:space="0" w:color="auto"/>
            <w:right w:val="none" w:sz="0" w:space="0" w:color="auto"/>
          </w:divBdr>
        </w:div>
        <w:div w:id="1053238797">
          <w:marLeft w:val="0"/>
          <w:marRight w:val="0"/>
          <w:marTop w:val="0"/>
          <w:marBottom w:val="0"/>
          <w:divBdr>
            <w:top w:val="none" w:sz="0" w:space="0" w:color="auto"/>
            <w:left w:val="none" w:sz="0" w:space="0" w:color="auto"/>
            <w:bottom w:val="none" w:sz="0" w:space="0" w:color="auto"/>
            <w:right w:val="none" w:sz="0" w:space="0" w:color="auto"/>
          </w:divBdr>
        </w:div>
        <w:div w:id="1456675782">
          <w:marLeft w:val="0"/>
          <w:marRight w:val="0"/>
          <w:marTop w:val="0"/>
          <w:marBottom w:val="0"/>
          <w:divBdr>
            <w:top w:val="none" w:sz="0" w:space="0" w:color="auto"/>
            <w:left w:val="none" w:sz="0" w:space="0" w:color="auto"/>
            <w:bottom w:val="none" w:sz="0" w:space="0" w:color="auto"/>
            <w:right w:val="none" w:sz="0" w:space="0" w:color="auto"/>
          </w:divBdr>
        </w:div>
        <w:div w:id="176427021">
          <w:marLeft w:val="0"/>
          <w:marRight w:val="0"/>
          <w:marTop w:val="0"/>
          <w:marBottom w:val="0"/>
          <w:divBdr>
            <w:top w:val="none" w:sz="0" w:space="0" w:color="auto"/>
            <w:left w:val="none" w:sz="0" w:space="0" w:color="auto"/>
            <w:bottom w:val="none" w:sz="0" w:space="0" w:color="auto"/>
            <w:right w:val="none" w:sz="0" w:space="0" w:color="auto"/>
          </w:divBdr>
        </w:div>
        <w:div w:id="1275361450">
          <w:marLeft w:val="0"/>
          <w:marRight w:val="0"/>
          <w:marTop w:val="0"/>
          <w:marBottom w:val="0"/>
          <w:divBdr>
            <w:top w:val="none" w:sz="0" w:space="0" w:color="auto"/>
            <w:left w:val="none" w:sz="0" w:space="0" w:color="auto"/>
            <w:bottom w:val="none" w:sz="0" w:space="0" w:color="auto"/>
            <w:right w:val="none" w:sz="0" w:space="0" w:color="auto"/>
          </w:divBdr>
        </w:div>
        <w:div w:id="1109354545">
          <w:marLeft w:val="0"/>
          <w:marRight w:val="0"/>
          <w:marTop w:val="0"/>
          <w:marBottom w:val="0"/>
          <w:divBdr>
            <w:top w:val="none" w:sz="0" w:space="0" w:color="auto"/>
            <w:left w:val="none" w:sz="0" w:space="0" w:color="auto"/>
            <w:bottom w:val="none" w:sz="0" w:space="0" w:color="auto"/>
            <w:right w:val="none" w:sz="0" w:space="0" w:color="auto"/>
          </w:divBdr>
        </w:div>
        <w:div w:id="1401322164">
          <w:marLeft w:val="0"/>
          <w:marRight w:val="0"/>
          <w:marTop w:val="0"/>
          <w:marBottom w:val="0"/>
          <w:divBdr>
            <w:top w:val="none" w:sz="0" w:space="0" w:color="auto"/>
            <w:left w:val="none" w:sz="0" w:space="0" w:color="auto"/>
            <w:bottom w:val="none" w:sz="0" w:space="0" w:color="auto"/>
            <w:right w:val="none" w:sz="0" w:space="0" w:color="auto"/>
          </w:divBdr>
        </w:div>
        <w:div w:id="2029478025">
          <w:marLeft w:val="0"/>
          <w:marRight w:val="0"/>
          <w:marTop w:val="0"/>
          <w:marBottom w:val="0"/>
          <w:divBdr>
            <w:top w:val="none" w:sz="0" w:space="0" w:color="auto"/>
            <w:left w:val="none" w:sz="0" w:space="0" w:color="auto"/>
            <w:bottom w:val="none" w:sz="0" w:space="0" w:color="auto"/>
            <w:right w:val="none" w:sz="0" w:space="0" w:color="auto"/>
          </w:divBdr>
        </w:div>
        <w:div w:id="491027321">
          <w:marLeft w:val="0"/>
          <w:marRight w:val="0"/>
          <w:marTop w:val="0"/>
          <w:marBottom w:val="0"/>
          <w:divBdr>
            <w:top w:val="none" w:sz="0" w:space="0" w:color="auto"/>
            <w:left w:val="none" w:sz="0" w:space="0" w:color="auto"/>
            <w:bottom w:val="none" w:sz="0" w:space="0" w:color="auto"/>
            <w:right w:val="none" w:sz="0" w:space="0" w:color="auto"/>
          </w:divBdr>
        </w:div>
      </w:divsChild>
    </w:div>
    <w:div w:id="1909026234">
      <w:bodyDiv w:val="1"/>
      <w:marLeft w:val="0"/>
      <w:marRight w:val="0"/>
      <w:marTop w:val="0"/>
      <w:marBottom w:val="0"/>
      <w:divBdr>
        <w:top w:val="none" w:sz="0" w:space="0" w:color="auto"/>
        <w:left w:val="none" w:sz="0" w:space="0" w:color="auto"/>
        <w:bottom w:val="none" w:sz="0" w:space="0" w:color="auto"/>
        <w:right w:val="none" w:sz="0" w:space="0" w:color="auto"/>
      </w:divBdr>
    </w:div>
    <w:div w:id="2000497757">
      <w:bodyDiv w:val="1"/>
      <w:marLeft w:val="0"/>
      <w:marRight w:val="0"/>
      <w:marTop w:val="0"/>
      <w:marBottom w:val="0"/>
      <w:divBdr>
        <w:top w:val="none" w:sz="0" w:space="0" w:color="auto"/>
        <w:left w:val="none" w:sz="0" w:space="0" w:color="auto"/>
        <w:bottom w:val="none" w:sz="0" w:space="0" w:color="auto"/>
        <w:right w:val="none" w:sz="0" w:space="0" w:color="auto"/>
      </w:divBdr>
      <w:divsChild>
        <w:div w:id="455831872">
          <w:marLeft w:val="0"/>
          <w:marRight w:val="0"/>
          <w:marTop w:val="0"/>
          <w:marBottom w:val="0"/>
          <w:divBdr>
            <w:top w:val="none" w:sz="0" w:space="0" w:color="auto"/>
            <w:left w:val="none" w:sz="0" w:space="0" w:color="auto"/>
            <w:bottom w:val="none" w:sz="0" w:space="0" w:color="auto"/>
            <w:right w:val="none" w:sz="0" w:space="0" w:color="auto"/>
          </w:divBdr>
        </w:div>
        <w:div w:id="1422407989">
          <w:marLeft w:val="0"/>
          <w:marRight w:val="0"/>
          <w:marTop w:val="0"/>
          <w:marBottom w:val="0"/>
          <w:divBdr>
            <w:top w:val="none" w:sz="0" w:space="0" w:color="auto"/>
            <w:left w:val="none" w:sz="0" w:space="0" w:color="auto"/>
            <w:bottom w:val="none" w:sz="0" w:space="0" w:color="auto"/>
            <w:right w:val="none" w:sz="0" w:space="0" w:color="auto"/>
          </w:divBdr>
        </w:div>
        <w:div w:id="843200646">
          <w:marLeft w:val="0"/>
          <w:marRight w:val="0"/>
          <w:marTop w:val="0"/>
          <w:marBottom w:val="0"/>
          <w:divBdr>
            <w:top w:val="none" w:sz="0" w:space="0" w:color="auto"/>
            <w:left w:val="none" w:sz="0" w:space="0" w:color="auto"/>
            <w:bottom w:val="none" w:sz="0" w:space="0" w:color="auto"/>
            <w:right w:val="none" w:sz="0" w:space="0" w:color="auto"/>
          </w:divBdr>
        </w:div>
        <w:div w:id="338586430">
          <w:marLeft w:val="0"/>
          <w:marRight w:val="0"/>
          <w:marTop w:val="0"/>
          <w:marBottom w:val="0"/>
          <w:divBdr>
            <w:top w:val="none" w:sz="0" w:space="0" w:color="auto"/>
            <w:left w:val="none" w:sz="0" w:space="0" w:color="auto"/>
            <w:bottom w:val="none" w:sz="0" w:space="0" w:color="auto"/>
            <w:right w:val="none" w:sz="0" w:space="0" w:color="auto"/>
          </w:divBdr>
        </w:div>
        <w:div w:id="1610239546">
          <w:marLeft w:val="0"/>
          <w:marRight w:val="0"/>
          <w:marTop w:val="0"/>
          <w:marBottom w:val="0"/>
          <w:divBdr>
            <w:top w:val="none" w:sz="0" w:space="0" w:color="auto"/>
            <w:left w:val="none" w:sz="0" w:space="0" w:color="auto"/>
            <w:bottom w:val="none" w:sz="0" w:space="0" w:color="auto"/>
            <w:right w:val="none" w:sz="0" w:space="0" w:color="auto"/>
          </w:divBdr>
        </w:div>
        <w:div w:id="926504312">
          <w:marLeft w:val="0"/>
          <w:marRight w:val="0"/>
          <w:marTop w:val="0"/>
          <w:marBottom w:val="0"/>
          <w:divBdr>
            <w:top w:val="none" w:sz="0" w:space="0" w:color="auto"/>
            <w:left w:val="none" w:sz="0" w:space="0" w:color="auto"/>
            <w:bottom w:val="none" w:sz="0" w:space="0" w:color="auto"/>
            <w:right w:val="none" w:sz="0" w:space="0" w:color="auto"/>
          </w:divBdr>
        </w:div>
        <w:div w:id="207107194">
          <w:marLeft w:val="0"/>
          <w:marRight w:val="0"/>
          <w:marTop w:val="0"/>
          <w:marBottom w:val="0"/>
          <w:divBdr>
            <w:top w:val="none" w:sz="0" w:space="0" w:color="auto"/>
            <w:left w:val="none" w:sz="0" w:space="0" w:color="auto"/>
            <w:bottom w:val="none" w:sz="0" w:space="0" w:color="auto"/>
            <w:right w:val="none" w:sz="0" w:space="0" w:color="auto"/>
          </w:divBdr>
        </w:div>
        <w:div w:id="1090079742">
          <w:marLeft w:val="0"/>
          <w:marRight w:val="0"/>
          <w:marTop w:val="0"/>
          <w:marBottom w:val="0"/>
          <w:divBdr>
            <w:top w:val="none" w:sz="0" w:space="0" w:color="auto"/>
            <w:left w:val="none" w:sz="0" w:space="0" w:color="auto"/>
            <w:bottom w:val="none" w:sz="0" w:space="0" w:color="auto"/>
            <w:right w:val="none" w:sz="0" w:space="0" w:color="auto"/>
          </w:divBdr>
        </w:div>
        <w:div w:id="1755930401">
          <w:marLeft w:val="0"/>
          <w:marRight w:val="0"/>
          <w:marTop w:val="0"/>
          <w:marBottom w:val="0"/>
          <w:divBdr>
            <w:top w:val="none" w:sz="0" w:space="0" w:color="auto"/>
            <w:left w:val="none" w:sz="0" w:space="0" w:color="auto"/>
            <w:bottom w:val="none" w:sz="0" w:space="0" w:color="auto"/>
            <w:right w:val="none" w:sz="0" w:space="0" w:color="auto"/>
          </w:divBdr>
        </w:div>
        <w:div w:id="546726087">
          <w:marLeft w:val="0"/>
          <w:marRight w:val="0"/>
          <w:marTop w:val="0"/>
          <w:marBottom w:val="0"/>
          <w:divBdr>
            <w:top w:val="none" w:sz="0" w:space="0" w:color="auto"/>
            <w:left w:val="none" w:sz="0" w:space="0" w:color="auto"/>
            <w:bottom w:val="none" w:sz="0" w:space="0" w:color="auto"/>
            <w:right w:val="none" w:sz="0" w:space="0" w:color="auto"/>
          </w:divBdr>
        </w:div>
        <w:div w:id="1604193690">
          <w:marLeft w:val="0"/>
          <w:marRight w:val="0"/>
          <w:marTop w:val="0"/>
          <w:marBottom w:val="0"/>
          <w:divBdr>
            <w:top w:val="none" w:sz="0" w:space="0" w:color="auto"/>
            <w:left w:val="none" w:sz="0" w:space="0" w:color="auto"/>
            <w:bottom w:val="none" w:sz="0" w:space="0" w:color="auto"/>
            <w:right w:val="none" w:sz="0" w:space="0" w:color="auto"/>
          </w:divBdr>
        </w:div>
        <w:div w:id="1297834128">
          <w:marLeft w:val="0"/>
          <w:marRight w:val="0"/>
          <w:marTop w:val="0"/>
          <w:marBottom w:val="0"/>
          <w:divBdr>
            <w:top w:val="none" w:sz="0" w:space="0" w:color="auto"/>
            <w:left w:val="none" w:sz="0" w:space="0" w:color="auto"/>
            <w:bottom w:val="none" w:sz="0" w:space="0" w:color="auto"/>
            <w:right w:val="none" w:sz="0" w:space="0" w:color="auto"/>
          </w:divBdr>
        </w:div>
        <w:div w:id="683019776">
          <w:marLeft w:val="0"/>
          <w:marRight w:val="0"/>
          <w:marTop w:val="0"/>
          <w:marBottom w:val="0"/>
          <w:divBdr>
            <w:top w:val="none" w:sz="0" w:space="0" w:color="auto"/>
            <w:left w:val="none" w:sz="0" w:space="0" w:color="auto"/>
            <w:bottom w:val="none" w:sz="0" w:space="0" w:color="auto"/>
            <w:right w:val="none" w:sz="0" w:space="0" w:color="auto"/>
          </w:divBdr>
        </w:div>
        <w:div w:id="402800539">
          <w:marLeft w:val="0"/>
          <w:marRight w:val="0"/>
          <w:marTop w:val="0"/>
          <w:marBottom w:val="0"/>
          <w:divBdr>
            <w:top w:val="none" w:sz="0" w:space="0" w:color="auto"/>
            <w:left w:val="none" w:sz="0" w:space="0" w:color="auto"/>
            <w:bottom w:val="none" w:sz="0" w:space="0" w:color="auto"/>
            <w:right w:val="none" w:sz="0" w:space="0" w:color="auto"/>
          </w:divBdr>
        </w:div>
        <w:div w:id="727922632">
          <w:marLeft w:val="0"/>
          <w:marRight w:val="0"/>
          <w:marTop w:val="0"/>
          <w:marBottom w:val="0"/>
          <w:divBdr>
            <w:top w:val="none" w:sz="0" w:space="0" w:color="auto"/>
            <w:left w:val="none" w:sz="0" w:space="0" w:color="auto"/>
            <w:bottom w:val="none" w:sz="0" w:space="0" w:color="auto"/>
            <w:right w:val="none" w:sz="0" w:space="0" w:color="auto"/>
          </w:divBdr>
        </w:div>
        <w:div w:id="72509957">
          <w:marLeft w:val="0"/>
          <w:marRight w:val="0"/>
          <w:marTop w:val="0"/>
          <w:marBottom w:val="0"/>
          <w:divBdr>
            <w:top w:val="none" w:sz="0" w:space="0" w:color="auto"/>
            <w:left w:val="none" w:sz="0" w:space="0" w:color="auto"/>
            <w:bottom w:val="none" w:sz="0" w:space="0" w:color="auto"/>
            <w:right w:val="none" w:sz="0" w:space="0" w:color="auto"/>
          </w:divBdr>
        </w:div>
        <w:div w:id="1484934364">
          <w:marLeft w:val="0"/>
          <w:marRight w:val="0"/>
          <w:marTop w:val="0"/>
          <w:marBottom w:val="0"/>
          <w:divBdr>
            <w:top w:val="none" w:sz="0" w:space="0" w:color="auto"/>
            <w:left w:val="none" w:sz="0" w:space="0" w:color="auto"/>
            <w:bottom w:val="none" w:sz="0" w:space="0" w:color="auto"/>
            <w:right w:val="none" w:sz="0" w:space="0" w:color="auto"/>
          </w:divBdr>
        </w:div>
        <w:div w:id="1034504342">
          <w:marLeft w:val="0"/>
          <w:marRight w:val="0"/>
          <w:marTop w:val="0"/>
          <w:marBottom w:val="0"/>
          <w:divBdr>
            <w:top w:val="none" w:sz="0" w:space="0" w:color="auto"/>
            <w:left w:val="none" w:sz="0" w:space="0" w:color="auto"/>
            <w:bottom w:val="none" w:sz="0" w:space="0" w:color="auto"/>
            <w:right w:val="none" w:sz="0" w:space="0" w:color="auto"/>
          </w:divBdr>
        </w:div>
        <w:div w:id="893857382">
          <w:marLeft w:val="0"/>
          <w:marRight w:val="0"/>
          <w:marTop w:val="0"/>
          <w:marBottom w:val="0"/>
          <w:divBdr>
            <w:top w:val="none" w:sz="0" w:space="0" w:color="auto"/>
            <w:left w:val="none" w:sz="0" w:space="0" w:color="auto"/>
            <w:bottom w:val="none" w:sz="0" w:space="0" w:color="auto"/>
            <w:right w:val="none" w:sz="0" w:space="0" w:color="auto"/>
          </w:divBdr>
        </w:div>
        <w:div w:id="180171246">
          <w:marLeft w:val="0"/>
          <w:marRight w:val="0"/>
          <w:marTop w:val="0"/>
          <w:marBottom w:val="0"/>
          <w:divBdr>
            <w:top w:val="none" w:sz="0" w:space="0" w:color="auto"/>
            <w:left w:val="none" w:sz="0" w:space="0" w:color="auto"/>
            <w:bottom w:val="none" w:sz="0" w:space="0" w:color="auto"/>
            <w:right w:val="none" w:sz="0" w:space="0" w:color="auto"/>
          </w:divBdr>
        </w:div>
        <w:div w:id="158624389">
          <w:marLeft w:val="0"/>
          <w:marRight w:val="0"/>
          <w:marTop w:val="0"/>
          <w:marBottom w:val="0"/>
          <w:divBdr>
            <w:top w:val="none" w:sz="0" w:space="0" w:color="auto"/>
            <w:left w:val="none" w:sz="0" w:space="0" w:color="auto"/>
            <w:bottom w:val="none" w:sz="0" w:space="0" w:color="auto"/>
            <w:right w:val="none" w:sz="0" w:space="0" w:color="auto"/>
          </w:divBdr>
        </w:div>
        <w:div w:id="677581119">
          <w:marLeft w:val="0"/>
          <w:marRight w:val="0"/>
          <w:marTop w:val="0"/>
          <w:marBottom w:val="0"/>
          <w:divBdr>
            <w:top w:val="none" w:sz="0" w:space="0" w:color="auto"/>
            <w:left w:val="none" w:sz="0" w:space="0" w:color="auto"/>
            <w:bottom w:val="none" w:sz="0" w:space="0" w:color="auto"/>
            <w:right w:val="none" w:sz="0" w:space="0" w:color="auto"/>
          </w:divBdr>
        </w:div>
        <w:div w:id="458766962">
          <w:marLeft w:val="0"/>
          <w:marRight w:val="0"/>
          <w:marTop w:val="0"/>
          <w:marBottom w:val="0"/>
          <w:divBdr>
            <w:top w:val="none" w:sz="0" w:space="0" w:color="auto"/>
            <w:left w:val="none" w:sz="0" w:space="0" w:color="auto"/>
            <w:bottom w:val="none" w:sz="0" w:space="0" w:color="auto"/>
            <w:right w:val="none" w:sz="0" w:space="0" w:color="auto"/>
          </w:divBdr>
        </w:div>
        <w:div w:id="1224173246">
          <w:marLeft w:val="0"/>
          <w:marRight w:val="0"/>
          <w:marTop w:val="0"/>
          <w:marBottom w:val="0"/>
          <w:divBdr>
            <w:top w:val="none" w:sz="0" w:space="0" w:color="auto"/>
            <w:left w:val="none" w:sz="0" w:space="0" w:color="auto"/>
            <w:bottom w:val="none" w:sz="0" w:space="0" w:color="auto"/>
            <w:right w:val="none" w:sz="0" w:space="0" w:color="auto"/>
          </w:divBdr>
        </w:div>
        <w:div w:id="1050227827">
          <w:marLeft w:val="0"/>
          <w:marRight w:val="0"/>
          <w:marTop w:val="0"/>
          <w:marBottom w:val="0"/>
          <w:divBdr>
            <w:top w:val="none" w:sz="0" w:space="0" w:color="auto"/>
            <w:left w:val="none" w:sz="0" w:space="0" w:color="auto"/>
            <w:bottom w:val="none" w:sz="0" w:space="0" w:color="auto"/>
            <w:right w:val="none" w:sz="0" w:space="0" w:color="auto"/>
          </w:divBdr>
        </w:div>
        <w:div w:id="1031146299">
          <w:marLeft w:val="0"/>
          <w:marRight w:val="0"/>
          <w:marTop w:val="0"/>
          <w:marBottom w:val="0"/>
          <w:divBdr>
            <w:top w:val="none" w:sz="0" w:space="0" w:color="auto"/>
            <w:left w:val="none" w:sz="0" w:space="0" w:color="auto"/>
            <w:bottom w:val="none" w:sz="0" w:space="0" w:color="auto"/>
            <w:right w:val="none" w:sz="0" w:space="0" w:color="auto"/>
          </w:divBdr>
        </w:div>
        <w:div w:id="1468357492">
          <w:marLeft w:val="0"/>
          <w:marRight w:val="0"/>
          <w:marTop w:val="0"/>
          <w:marBottom w:val="0"/>
          <w:divBdr>
            <w:top w:val="none" w:sz="0" w:space="0" w:color="auto"/>
            <w:left w:val="none" w:sz="0" w:space="0" w:color="auto"/>
            <w:bottom w:val="none" w:sz="0" w:space="0" w:color="auto"/>
            <w:right w:val="none" w:sz="0" w:space="0" w:color="auto"/>
          </w:divBdr>
        </w:div>
        <w:div w:id="655257390">
          <w:marLeft w:val="0"/>
          <w:marRight w:val="0"/>
          <w:marTop w:val="0"/>
          <w:marBottom w:val="0"/>
          <w:divBdr>
            <w:top w:val="none" w:sz="0" w:space="0" w:color="auto"/>
            <w:left w:val="none" w:sz="0" w:space="0" w:color="auto"/>
            <w:bottom w:val="none" w:sz="0" w:space="0" w:color="auto"/>
            <w:right w:val="none" w:sz="0" w:space="0" w:color="auto"/>
          </w:divBdr>
        </w:div>
        <w:div w:id="1933080051">
          <w:marLeft w:val="0"/>
          <w:marRight w:val="0"/>
          <w:marTop w:val="0"/>
          <w:marBottom w:val="0"/>
          <w:divBdr>
            <w:top w:val="none" w:sz="0" w:space="0" w:color="auto"/>
            <w:left w:val="none" w:sz="0" w:space="0" w:color="auto"/>
            <w:bottom w:val="none" w:sz="0" w:space="0" w:color="auto"/>
            <w:right w:val="none" w:sz="0" w:space="0" w:color="auto"/>
          </w:divBdr>
        </w:div>
        <w:div w:id="462161692">
          <w:marLeft w:val="0"/>
          <w:marRight w:val="0"/>
          <w:marTop w:val="0"/>
          <w:marBottom w:val="0"/>
          <w:divBdr>
            <w:top w:val="none" w:sz="0" w:space="0" w:color="auto"/>
            <w:left w:val="none" w:sz="0" w:space="0" w:color="auto"/>
            <w:bottom w:val="none" w:sz="0" w:space="0" w:color="auto"/>
            <w:right w:val="none" w:sz="0" w:space="0" w:color="auto"/>
          </w:divBdr>
        </w:div>
        <w:div w:id="1137721792">
          <w:marLeft w:val="0"/>
          <w:marRight w:val="0"/>
          <w:marTop w:val="0"/>
          <w:marBottom w:val="0"/>
          <w:divBdr>
            <w:top w:val="none" w:sz="0" w:space="0" w:color="auto"/>
            <w:left w:val="none" w:sz="0" w:space="0" w:color="auto"/>
            <w:bottom w:val="none" w:sz="0" w:space="0" w:color="auto"/>
            <w:right w:val="none" w:sz="0" w:space="0" w:color="auto"/>
          </w:divBdr>
        </w:div>
        <w:div w:id="244656299">
          <w:marLeft w:val="0"/>
          <w:marRight w:val="0"/>
          <w:marTop w:val="0"/>
          <w:marBottom w:val="0"/>
          <w:divBdr>
            <w:top w:val="none" w:sz="0" w:space="0" w:color="auto"/>
            <w:left w:val="none" w:sz="0" w:space="0" w:color="auto"/>
            <w:bottom w:val="none" w:sz="0" w:space="0" w:color="auto"/>
            <w:right w:val="none" w:sz="0" w:space="0" w:color="auto"/>
          </w:divBdr>
        </w:div>
        <w:div w:id="1136797640">
          <w:marLeft w:val="0"/>
          <w:marRight w:val="0"/>
          <w:marTop w:val="0"/>
          <w:marBottom w:val="0"/>
          <w:divBdr>
            <w:top w:val="none" w:sz="0" w:space="0" w:color="auto"/>
            <w:left w:val="none" w:sz="0" w:space="0" w:color="auto"/>
            <w:bottom w:val="none" w:sz="0" w:space="0" w:color="auto"/>
            <w:right w:val="none" w:sz="0" w:space="0" w:color="auto"/>
          </w:divBdr>
        </w:div>
        <w:div w:id="892734936">
          <w:marLeft w:val="0"/>
          <w:marRight w:val="0"/>
          <w:marTop w:val="0"/>
          <w:marBottom w:val="0"/>
          <w:divBdr>
            <w:top w:val="none" w:sz="0" w:space="0" w:color="auto"/>
            <w:left w:val="none" w:sz="0" w:space="0" w:color="auto"/>
            <w:bottom w:val="none" w:sz="0" w:space="0" w:color="auto"/>
            <w:right w:val="none" w:sz="0" w:space="0" w:color="auto"/>
          </w:divBdr>
        </w:div>
        <w:div w:id="657612833">
          <w:marLeft w:val="0"/>
          <w:marRight w:val="0"/>
          <w:marTop w:val="0"/>
          <w:marBottom w:val="0"/>
          <w:divBdr>
            <w:top w:val="none" w:sz="0" w:space="0" w:color="auto"/>
            <w:left w:val="none" w:sz="0" w:space="0" w:color="auto"/>
            <w:bottom w:val="none" w:sz="0" w:space="0" w:color="auto"/>
            <w:right w:val="none" w:sz="0" w:space="0" w:color="auto"/>
          </w:divBdr>
        </w:div>
        <w:div w:id="1920945321">
          <w:marLeft w:val="0"/>
          <w:marRight w:val="0"/>
          <w:marTop w:val="0"/>
          <w:marBottom w:val="0"/>
          <w:divBdr>
            <w:top w:val="none" w:sz="0" w:space="0" w:color="auto"/>
            <w:left w:val="none" w:sz="0" w:space="0" w:color="auto"/>
            <w:bottom w:val="none" w:sz="0" w:space="0" w:color="auto"/>
            <w:right w:val="none" w:sz="0" w:space="0" w:color="auto"/>
          </w:divBdr>
        </w:div>
        <w:div w:id="443355273">
          <w:marLeft w:val="0"/>
          <w:marRight w:val="0"/>
          <w:marTop w:val="0"/>
          <w:marBottom w:val="0"/>
          <w:divBdr>
            <w:top w:val="none" w:sz="0" w:space="0" w:color="auto"/>
            <w:left w:val="none" w:sz="0" w:space="0" w:color="auto"/>
            <w:bottom w:val="none" w:sz="0" w:space="0" w:color="auto"/>
            <w:right w:val="none" w:sz="0" w:space="0" w:color="auto"/>
          </w:divBdr>
        </w:div>
        <w:div w:id="1927302848">
          <w:marLeft w:val="0"/>
          <w:marRight w:val="0"/>
          <w:marTop w:val="0"/>
          <w:marBottom w:val="0"/>
          <w:divBdr>
            <w:top w:val="none" w:sz="0" w:space="0" w:color="auto"/>
            <w:left w:val="none" w:sz="0" w:space="0" w:color="auto"/>
            <w:bottom w:val="none" w:sz="0" w:space="0" w:color="auto"/>
            <w:right w:val="none" w:sz="0" w:space="0" w:color="auto"/>
          </w:divBdr>
        </w:div>
        <w:div w:id="1025446560">
          <w:marLeft w:val="0"/>
          <w:marRight w:val="0"/>
          <w:marTop w:val="0"/>
          <w:marBottom w:val="0"/>
          <w:divBdr>
            <w:top w:val="none" w:sz="0" w:space="0" w:color="auto"/>
            <w:left w:val="none" w:sz="0" w:space="0" w:color="auto"/>
            <w:bottom w:val="none" w:sz="0" w:space="0" w:color="auto"/>
            <w:right w:val="none" w:sz="0" w:space="0" w:color="auto"/>
          </w:divBdr>
        </w:div>
        <w:div w:id="583343884">
          <w:marLeft w:val="0"/>
          <w:marRight w:val="0"/>
          <w:marTop w:val="0"/>
          <w:marBottom w:val="0"/>
          <w:divBdr>
            <w:top w:val="none" w:sz="0" w:space="0" w:color="auto"/>
            <w:left w:val="none" w:sz="0" w:space="0" w:color="auto"/>
            <w:bottom w:val="none" w:sz="0" w:space="0" w:color="auto"/>
            <w:right w:val="none" w:sz="0" w:space="0" w:color="auto"/>
          </w:divBdr>
        </w:div>
        <w:div w:id="588078876">
          <w:marLeft w:val="0"/>
          <w:marRight w:val="0"/>
          <w:marTop w:val="0"/>
          <w:marBottom w:val="0"/>
          <w:divBdr>
            <w:top w:val="none" w:sz="0" w:space="0" w:color="auto"/>
            <w:left w:val="none" w:sz="0" w:space="0" w:color="auto"/>
            <w:bottom w:val="none" w:sz="0" w:space="0" w:color="auto"/>
            <w:right w:val="none" w:sz="0" w:space="0" w:color="auto"/>
          </w:divBdr>
        </w:div>
        <w:div w:id="1798402815">
          <w:marLeft w:val="0"/>
          <w:marRight w:val="0"/>
          <w:marTop w:val="0"/>
          <w:marBottom w:val="0"/>
          <w:divBdr>
            <w:top w:val="none" w:sz="0" w:space="0" w:color="auto"/>
            <w:left w:val="none" w:sz="0" w:space="0" w:color="auto"/>
            <w:bottom w:val="none" w:sz="0" w:space="0" w:color="auto"/>
            <w:right w:val="none" w:sz="0" w:space="0" w:color="auto"/>
          </w:divBdr>
        </w:div>
        <w:div w:id="1065688098">
          <w:marLeft w:val="0"/>
          <w:marRight w:val="0"/>
          <w:marTop w:val="0"/>
          <w:marBottom w:val="0"/>
          <w:divBdr>
            <w:top w:val="none" w:sz="0" w:space="0" w:color="auto"/>
            <w:left w:val="none" w:sz="0" w:space="0" w:color="auto"/>
            <w:bottom w:val="none" w:sz="0" w:space="0" w:color="auto"/>
            <w:right w:val="none" w:sz="0" w:space="0" w:color="auto"/>
          </w:divBdr>
        </w:div>
        <w:div w:id="1126120036">
          <w:marLeft w:val="0"/>
          <w:marRight w:val="0"/>
          <w:marTop w:val="0"/>
          <w:marBottom w:val="0"/>
          <w:divBdr>
            <w:top w:val="none" w:sz="0" w:space="0" w:color="auto"/>
            <w:left w:val="none" w:sz="0" w:space="0" w:color="auto"/>
            <w:bottom w:val="none" w:sz="0" w:space="0" w:color="auto"/>
            <w:right w:val="none" w:sz="0" w:space="0" w:color="auto"/>
          </w:divBdr>
        </w:div>
        <w:div w:id="929581640">
          <w:marLeft w:val="0"/>
          <w:marRight w:val="0"/>
          <w:marTop w:val="0"/>
          <w:marBottom w:val="0"/>
          <w:divBdr>
            <w:top w:val="none" w:sz="0" w:space="0" w:color="auto"/>
            <w:left w:val="none" w:sz="0" w:space="0" w:color="auto"/>
            <w:bottom w:val="none" w:sz="0" w:space="0" w:color="auto"/>
            <w:right w:val="none" w:sz="0" w:space="0" w:color="auto"/>
          </w:divBdr>
        </w:div>
        <w:div w:id="1238830172">
          <w:marLeft w:val="0"/>
          <w:marRight w:val="0"/>
          <w:marTop w:val="0"/>
          <w:marBottom w:val="0"/>
          <w:divBdr>
            <w:top w:val="none" w:sz="0" w:space="0" w:color="auto"/>
            <w:left w:val="none" w:sz="0" w:space="0" w:color="auto"/>
            <w:bottom w:val="none" w:sz="0" w:space="0" w:color="auto"/>
            <w:right w:val="none" w:sz="0" w:space="0" w:color="auto"/>
          </w:divBdr>
        </w:div>
        <w:div w:id="803889620">
          <w:marLeft w:val="0"/>
          <w:marRight w:val="0"/>
          <w:marTop w:val="0"/>
          <w:marBottom w:val="0"/>
          <w:divBdr>
            <w:top w:val="none" w:sz="0" w:space="0" w:color="auto"/>
            <w:left w:val="none" w:sz="0" w:space="0" w:color="auto"/>
            <w:bottom w:val="none" w:sz="0" w:space="0" w:color="auto"/>
            <w:right w:val="none" w:sz="0" w:space="0" w:color="auto"/>
          </w:divBdr>
        </w:div>
        <w:div w:id="434643261">
          <w:marLeft w:val="0"/>
          <w:marRight w:val="0"/>
          <w:marTop w:val="0"/>
          <w:marBottom w:val="0"/>
          <w:divBdr>
            <w:top w:val="none" w:sz="0" w:space="0" w:color="auto"/>
            <w:left w:val="none" w:sz="0" w:space="0" w:color="auto"/>
            <w:bottom w:val="none" w:sz="0" w:space="0" w:color="auto"/>
            <w:right w:val="none" w:sz="0" w:space="0" w:color="auto"/>
          </w:divBdr>
        </w:div>
        <w:div w:id="1040858370">
          <w:marLeft w:val="0"/>
          <w:marRight w:val="0"/>
          <w:marTop w:val="0"/>
          <w:marBottom w:val="0"/>
          <w:divBdr>
            <w:top w:val="none" w:sz="0" w:space="0" w:color="auto"/>
            <w:left w:val="none" w:sz="0" w:space="0" w:color="auto"/>
            <w:bottom w:val="none" w:sz="0" w:space="0" w:color="auto"/>
            <w:right w:val="none" w:sz="0" w:space="0" w:color="auto"/>
          </w:divBdr>
        </w:div>
        <w:div w:id="569580338">
          <w:marLeft w:val="0"/>
          <w:marRight w:val="0"/>
          <w:marTop w:val="0"/>
          <w:marBottom w:val="0"/>
          <w:divBdr>
            <w:top w:val="none" w:sz="0" w:space="0" w:color="auto"/>
            <w:left w:val="none" w:sz="0" w:space="0" w:color="auto"/>
            <w:bottom w:val="none" w:sz="0" w:space="0" w:color="auto"/>
            <w:right w:val="none" w:sz="0" w:space="0" w:color="auto"/>
          </w:divBdr>
        </w:div>
        <w:div w:id="1519080217">
          <w:marLeft w:val="0"/>
          <w:marRight w:val="0"/>
          <w:marTop w:val="0"/>
          <w:marBottom w:val="0"/>
          <w:divBdr>
            <w:top w:val="none" w:sz="0" w:space="0" w:color="auto"/>
            <w:left w:val="none" w:sz="0" w:space="0" w:color="auto"/>
            <w:bottom w:val="none" w:sz="0" w:space="0" w:color="auto"/>
            <w:right w:val="none" w:sz="0" w:space="0" w:color="auto"/>
          </w:divBdr>
        </w:div>
      </w:divsChild>
    </w:div>
    <w:div w:id="21118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entale@simentale.pl" TargetMode="External"/><Relationship Id="rId13" Type="http://schemas.openxmlformats.org/officeDocument/2006/relationships/hyperlink" Target="mailto:simentale@simentale.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entale@simental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imentale@simental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entale@simentale.pl" TargetMode="External"/><Relationship Id="rId5" Type="http://schemas.openxmlformats.org/officeDocument/2006/relationships/webSettings" Target="webSettings.xml"/><Relationship Id="rId15" Type="http://schemas.openxmlformats.org/officeDocument/2006/relationships/hyperlink" Target="http://www.simentale.pl/zapytania.html" TargetMode="External"/><Relationship Id="rId10" Type="http://schemas.openxmlformats.org/officeDocument/2006/relationships/hyperlink" Target="mailto:simentale@simental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entale.pl/" TargetMode="External"/><Relationship Id="rId14" Type="http://schemas.openxmlformats.org/officeDocument/2006/relationships/hyperlink" Target="http://www.simentale.pl/zapytani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3509-A956-4CD5-AD70-ADB610DA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5710</Words>
  <Characters>34262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dc:creator>
  <cp:lastModifiedBy>Paweł Mentelski</cp:lastModifiedBy>
  <cp:revision>4</cp:revision>
  <cp:lastPrinted>2020-07-10T10:00:00Z</cp:lastPrinted>
  <dcterms:created xsi:type="dcterms:W3CDTF">2020-12-28T19:05:00Z</dcterms:created>
  <dcterms:modified xsi:type="dcterms:W3CDTF">2020-12-29T08:16:00Z</dcterms:modified>
</cp:coreProperties>
</file>